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F54D" w14:textId="77777777" w:rsidR="00441798" w:rsidRPr="00AD0F35" w:rsidRDefault="00AD0F35" w:rsidP="00AD0F35">
      <w:pPr>
        <w:pStyle w:val="NoSpacing"/>
        <w:jc w:val="center"/>
        <w:rPr>
          <w:u w:val="single"/>
        </w:rPr>
      </w:pPr>
      <w:bookmarkStart w:id="0" w:name="_GoBack"/>
      <w:bookmarkEnd w:id="0"/>
      <w:r w:rsidRPr="00AD0F35">
        <w:rPr>
          <w:u w:val="single"/>
        </w:rPr>
        <w:t xml:space="preserve">PPD </w:t>
      </w:r>
      <w:r w:rsidR="00F960F2">
        <w:rPr>
          <w:u w:val="single"/>
        </w:rPr>
        <w:t>SHE Management</w:t>
      </w:r>
      <w:r w:rsidRPr="00AD0F35">
        <w:rPr>
          <w:u w:val="single"/>
        </w:rPr>
        <w:t xml:space="preserve"> Committee – </w:t>
      </w:r>
      <w:r w:rsidR="00ED214A">
        <w:rPr>
          <w:u w:val="single"/>
        </w:rPr>
        <w:t>7</w:t>
      </w:r>
      <w:r w:rsidR="00ED214A" w:rsidRPr="00ED214A">
        <w:rPr>
          <w:u w:val="single"/>
          <w:vertAlign w:val="superscript"/>
        </w:rPr>
        <w:t>th</w:t>
      </w:r>
      <w:r w:rsidR="00ED214A">
        <w:rPr>
          <w:u w:val="single"/>
        </w:rPr>
        <w:t xml:space="preserve"> May 202</w:t>
      </w:r>
      <w:r w:rsidR="00A02899">
        <w:rPr>
          <w:u w:val="single"/>
        </w:rPr>
        <w:t>0</w:t>
      </w:r>
      <w:r w:rsidR="009F48EC">
        <w:rPr>
          <w:u w:val="single"/>
        </w:rPr>
        <w:t xml:space="preserve"> – Conducted via Zoom</w:t>
      </w:r>
    </w:p>
    <w:p w14:paraId="3E7B5201" w14:textId="77777777" w:rsidR="00AD0F35" w:rsidRDefault="00AD0F35" w:rsidP="00AD0F35">
      <w:pPr>
        <w:pStyle w:val="NoSpacing"/>
        <w:jc w:val="both"/>
      </w:pPr>
    </w:p>
    <w:p w14:paraId="1C05D1B3" w14:textId="180B23F0" w:rsidR="00F007E0" w:rsidRDefault="00AD0F35" w:rsidP="009F48EC">
      <w:pPr>
        <w:pStyle w:val="NoSpacing"/>
        <w:ind w:left="1440" w:hanging="1440"/>
        <w:jc w:val="both"/>
      </w:pPr>
      <w:r w:rsidRPr="003076C7">
        <w:rPr>
          <w:b/>
        </w:rPr>
        <w:t>Present</w:t>
      </w:r>
      <w:r w:rsidRPr="003076C7">
        <w:t>:</w:t>
      </w:r>
      <w:r w:rsidRPr="003076C7">
        <w:tab/>
      </w:r>
      <w:r w:rsidR="009F48EC" w:rsidRPr="009F48EC">
        <w:rPr>
          <w:shd w:val="clear" w:color="auto" w:fill="FFFFFF" w:themeFill="background1"/>
        </w:rPr>
        <w:t>Dave Newbold</w:t>
      </w:r>
      <w:r w:rsidRPr="003076C7">
        <w:t xml:space="preserve"> (Chair</w:t>
      </w:r>
      <w:r w:rsidR="009F48EC">
        <w:t xml:space="preserve"> &amp; PPD Director</w:t>
      </w:r>
      <w:r w:rsidRPr="003076C7">
        <w:t xml:space="preserve">), </w:t>
      </w:r>
      <w:r w:rsidRPr="00F222F4">
        <w:rPr>
          <w:highlight w:val="yellow"/>
        </w:rPr>
        <w:t>Maurits van der Grinten</w:t>
      </w:r>
      <w:r w:rsidRPr="003076C7">
        <w:t xml:space="preserve"> (PPD DSC</w:t>
      </w:r>
      <w:r w:rsidR="001147CF">
        <w:t xml:space="preserve">), </w:t>
      </w:r>
      <w:r w:rsidR="009F48EC" w:rsidRPr="00C46854">
        <w:t>Steve Wollen</w:t>
      </w:r>
      <w:r w:rsidR="009F48EC">
        <w:t xml:space="preserve"> (</w:t>
      </w:r>
      <w:r w:rsidR="00C36C97">
        <w:t>SHE group</w:t>
      </w:r>
      <w:r w:rsidR="009F48EC">
        <w:t>)</w:t>
      </w:r>
      <w:r w:rsidR="009F48EC" w:rsidRPr="001147CF">
        <w:t xml:space="preserve">, </w:t>
      </w:r>
      <w:r w:rsidR="009F48EC">
        <w:t>Paul Scovell (Boulby), Tony Murphy (</w:t>
      </w:r>
      <w:r w:rsidR="009F48EC">
        <w:rPr>
          <w:rFonts w:ascii="Segoe UI" w:hAnsi="Segoe UI" w:cs="Segoe UI"/>
          <w:color w:val="444444"/>
          <w:sz w:val="20"/>
          <w:szCs w:val="20"/>
        </w:rPr>
        <w:t>Health &amp; Safety Manager, Boulby), Manny Olaiya (Building Fire Manager), Terry Cornford (Secretary)</w:t>
      </w:r>
    </w:p>
    <w:p w14:paraId="264A71A2" w14:textId="77777777" w:rsidR="009F48EC" w:rsidRPr="003076C7" w:rsidRDefault="009F48EC" w:rsidP="00AD0F35">
      <w:pPr>
        <w:pStyle w:val="NoSpacing"/>
        <w:jc w:val="both"/>
      </w:pPr>
    </w:p>
    <w:p w14:paraId="10F610C5" w14:textId="77777777" w:rsidR="00032705" w:rsidRDefault="00AD0F35" w:rsidP="00AD0F35">
      <w:pPr>
        <w:pStyle w:val="NoSpacing"/>
        <w:jc w:val="both"/>
      </w:pPr>
      <w:r w:rsidRPr="00032705">
        <w:rPr>
          <w:b/>
        </w:rPr>
        <w:t>Apologies</w:t>
      </w:r>
      <w:r w:rsidRPr="00032705">
        <w:t xml:space="preserve">: </w:t>
      </w:r>
      <w:r w:rsidRPr="00032705">
        <w:tab/>
      </w:r>
      <w:r w:rsidR="009F48EC">
        <w:t>Garth Harris, Tim Durkin</w:t>
      </w:r>
    </w:p>
    <w:p w14:paraId="4AEE22E4" w14:textId="77777777" w:rsidR="00032705" w:rsidRDefault="00032705" w:rsidP="00AD0F35">
      <w:pPr>
        <w:pStyle w:val="NoSpacing"/>
        <w:jc w:val="both"/>
      </w:pPr>
    </w:p>
    <w:p w14:paraId="2CBD700D" w14:textId="77777777" w:rsidR="007F3498" w:rsidRDefault="00B709A1" w:rsidP="00AD0F35">
      <w:pPr>
        <w:pStyle w:val="NoSpacing"/>
        <w:jc w:val="both"/>
      </w:pPr>
      <w:r>
        <w:t>First meeting of committee since Stephen Haywood retired, and first meeting for Tony Murphy from Boulby.</w:t>
      </w:r>
      <w:r w:rsidR="003903D4">
        <w:t xml:space="preserve">  </w:t>
      </w:r>
    </w:p>
    <w:p w14:paraId="7A8079C9" w14:textId="77777777" w:rsidR="007F3498" w:rsidRDefault="007F3498" w:rsidP="00AD0F35">
      <w:pPr>
        <w:pStyle w:val="NoSpacing"/>
        <w:jc w:val="both"/>
      </w:pPr>
    </w:p>
    <w:p w14:paraId="2DCD16C5" w14:textId="77777777" w:rsidR="003903D4" w:rsidRDefault="003903D4" w:rsidP="00AD0F35">
      <w:pPr>
        <w:pStyle w:val="NoSpacing"/>
        <w:jc w:val="both"/>
      </w:pPr>
      <w:r>
        <w:t>In future documents from meeting</w:t>
      </w:r>
      <w:r w:rsidR="0052102E">
        <w:t>s</w:t>
      </w:r>
      <w:r>
        <w:t xml:space="preserve"> to be available in Sharepoint and Indico.</w:t>
      </w:r>
    </w:p>
    <w:p w14:paraId="2FEF5C0F" w14:textId="77777777" w:rsidR="00B709A1" w:rsidRDefault="00B709A1" w:rsidP="00AD0F35">
      <w:pPr>
        <w:pStyle w:val="NoSpacing"/>
        <w:jc w:val="both"/>
      </w:pPr>
    </w:p>
    <w:p w14:paraId="0CAB72C9" w14:textId="77777777" w:rsidR="003903D4" w:rsidRPr="00826015" w:rsidRDefault="00C46AE3" w:rsidP="00B82E4C">
      <w:pPr>
        <w:pStyle w:val="NoSpacing"/>
        <w:jc w:val="both"/>
        <w:rPr>
          <w:b/>
        </w:rPr>
      </w:pPr>
      <w:r w:rsidRPr="00826015">
        <w:rPr>
          <w:b/>
          <w:u w:val="single"/>
        </w:rPr>
        <w:t xml:space="preserve">Actions from Last Meeting </w:t>
      </w:r>
      <w:r w:rsidR="004F2A63" w:rsidRPr="00826015">
        <w:rPr>
          <w:b/>
          <w:u w:val="single"/>
        </w:rPr>
        <w:t>20 February 2020</w:t>
      </w:r>
    </w:p>
    <w:p w14:paraId="285F3980" w14:textId="77777777" w:rsidR="003903D4" w:rsidRDefault="003903D4" w:rsidP="00B82E4C">
      <w:pPr>
        <w:pStyle w:val="NoSpacing"/>
        <w:jc w:val="both"/>
      </w:pPr>
    </w:p>
    <w:p w14:paraId="682DAAFB" w14:textId="77777777" w:rsidR="003903D4" w:rsidRPr="003903D4" w:rsidRDefault="003903D4" w:rsidP="00B82E4C">
      <w:pPr>
        <w:pStyle w:val="NoSpacing"/>
        <w:jc w:val="both"/>
      </w:pPr>
      <w:r>
        <w:t>(Mentioned in the last meeting but not listed as an action – owners of flying desks to revisit DSE.  Stephen Haywood may have actio</w:t>
      </w:r>
      <w:r w:rsidR="0052102E">
        <w:t>ned this</w:t>
      </w:r>
      <w:r>
        <w:t xml:space="preserve">. </w:t>
      </w:r>
      <w:r w:rsidRPr="003903D4">
        <w:t>Unclear if desks have been taken ho</w:t>
      </w:r>
      <w:r>
        <w:t>me during the lockdown, so</w:t>
      </w:r>
      <w:r w:rsidR="0052102E">
        <w:t xml:space="preserve"> </w:t>
      </w:r>
      <w:r w:rsidRPr="003903D4">
        <w:t>would be better to wait until we are working back in the office</w:t>
      </w:r>
      <w:r w:rsidR="008C691D">
        <w:t xml:space="preserve"> which may not be for quite a while.</w:t>
      </w:r>
      <w:r>
        <w:t>)</w:t>
      </w:r>
    </w:p>
    <w:p w14:paraId="3B0543F6" w14:textId="77777777" w:rsidR="00A02899" w:rsidRDefault="00A02899" w:rsidP="00A02899">
      <w:pPr>
        <w:pStyle w:val="NoSpacing"/>
        <w:jc w:val="both"/>
      </w:pPr>
    </w:p>
    <w:p w14:paraId="540D19F8" w14:textId="77777777" w:rsidR="004F2A63" w:rsidRPr="003903D4" w:rsidRDefault="004F2A63" w:rsidP="004F2A63">
      <w:pPr>
        <w:pStyle w:val="NoSpacing"/>
        <w:numPr>
          <w:ilvl w:val="0"/>
          <w:numId w:val="41"/>
        </w:numPr>
        <w:jc w:val="both"/>
      </w:pPr>
      <w:r w:rsidRPr="00427825">
        <w:rPr>
          <w:highlight w:val="green"/>
        </w:rPr>
        <w:t>SJH</w:t>
      </w:r>
      <w:r>
        <w:tab/>
        <w:t xml:space="preserve">Discuss with John Matheson </w:t>
      </w:r>
      <w:r w:rsidRPr="001F4017">
        <w:rPr>
          <w:b/>
        </w:rPr>
        <w:t>maintenance schedule</w:t>
      </w:r>
      <w:r>
        <w:t xml:space="preserve"> for machines in our Workshop</w:t>
      </w:r>
      <w:r w:rsidRPr="00427825">
        <w:rPr>
          <w:b/>
        </w:rPr>
        <w:t>.</w:t>
      </w:r>
    </w:p>
    <w:p w14:paraId="15AA24A0" w14:textId="77777777" w:rsidR="003903D4" w:rsidRPr="003903D4" w:rsidRDefault="003903D4" w:rsidP="003903D4">
      <w:pPr>
        <w:pStyle w:val="NoSpacing"/>
        <w:ind w:left="720" w:firstLine="720"/>
        <w:jc w:val="both"/>
        <w:rPr>
          <w:i/>
        </w:rPr>
      </w:pPr>
      <w:r>
        <w:rPr>
          <w:i/>
        </w:rPr>
        <w:t>Done by John with help from Craig</w:t>
      </w:r>
      <w:r w:rsidR="008C691D">
        <w:rPr>
          <w:i/>
        </w:rPr>
        <w:t xml:space="preserve"> </w:t>
      </w:r>
    </w:p>
    <w:p w14:paraId="3B4BC652" w14:textId="77777777" w:rsidR="004F2A63" w:rsidRDefault="004F2A63" w:rsidP="004F2A63">
      <w:pPr>
        <w:pStyle w:val="NoSpacing"/>
        <w:numPr>
          <w:ilvl w:val="0"/>
          <w:numId w:val="41"/>
        </w:numPr>
        <w:jc w:val="both"/>
      </w:pPr>
      <w:r w:rsidRPr="00427825">
        <w:rPr>
          <w:highlight w:val="yellow"/>
        </w:rPr>
        <w:t>MvdG</w:t>
      </w:r>
      <w:r w:rsidRPr="00427825">
        <w:tab/>
      </w:r>
      <w:r>
        <w:t xml:space="preserve">Find an </w:t>
      </w:r>
      <w:r w:rsidRPr="006B10B3">
        <w:rPr>
          <w:b/>
        </w:rPr>
        <w:t>apprentice photographer</w:t>
      </w:r>
      <w:r>
        <w:t xml:space="preserve"> to take over on Saf</w:t>
      </w:r>
      <w:r w:rsidR="008C691D">
        <w:t>ety Tour after Tim’s departure.</w:t>
      </w:r>
    </w:p>
    <w:p w14:paraId="65041A78" w14:textId="77777777" w:rsidR="008C691D" w:rsidRPr="008C691D" w:rsidRDefault="008C691D" w:rsidP="008C691D">
      <w:pPr>
        <w:pStyle w:val="NoSpacing"/>
        <w:ind w:left="1440"/>
        <w:jc w:val="both"/>
        <w:rPr>
          <w:i/>
        </w:rPr>
      </w:pPr>
      <w:r>
        <w:rPr>
          <w:i/>
        </w:rPr>
        <w:t>MvdG to do – probably on return to work.</w:t>
      </w:r>
    </w:p>
    <w:p w14:paraId="69784FE6" w14:textId="77777777" w:rsidR="004F2A63" w:rsidRDefault="004F2A63" w:rsidP="004F2A63">
      <w:pPr>
        <w:pStyle w:val="NoSpacing"/>
        <w:numPr>
          <w:ilvl w:val="0"/>
          <w:numId w:val="41"/>
        </w:numPr>
        <w:jc w:val="both"/>
      </w:pPr>
      <w:r w:rsidRPr="00204D5C">
        <w:rPr>
          <w:highlight w:val="green"/>
        </w:rPr>
        <w:t>SJH</w:t>
      </w:r>
      <w:r>
        <w:t xml:space="preserve"> </w:t>
      </w:r>
      <w:r>
        <w:tab/>
        <w:t xml:space="preserve">Ask John Matheson to participate in </w:t>
      </w:r>
      <w:r w:rsidRPr="006B10B3">
        <w:rPr>
          <w:b/>
        </w:rPr>
        <w:t>Safety Tour</w:t>
      </w:r>
      <w:r>
        <w:t>.</w:t>
      </w:r>
    </w:p>
    <w:p w14:paraId="479E1062" w14:textId="77777777" w:rsidR="008C691D" w:rsidRPr="008C691D" w:rsidRDefault="008C691D" w:rsidP="008C691D">
      <w:pPr>
        <w:pStyle w:val="NoSpacing"/>
        <w:ind w:left="1440"/>
        <w:jc w:val="both"/>
        <w:rPr>
          <w:i/>
        </w:rPr>
      </w:pPr>
      <w:r>
        <w:rPr>
          <w:i/>
        </w:rPr>
        <w:t>Done</w:t>
      </w:r>
    </w:p>
    <w:p w14:paraId="15E753AD" w14:textId="77777777" w:rsidR="004F2A63" w:rsidRDefault="004F2A63" w:rsidP="004F2A63">
      <w:pPr>
        <w:pStyle w:val="NoSpacing"/>
        <w:numPr>
          <w:ilvl w:val="0"/>
          <w:numId w:val="41"/>
        </w:numPr>
        <w:jc w:val="both"/>
      </w:pPr>
      <w:r w:rsidRPr="006B10B3">
        <w:rPr>
          <w:highlight w:val="green"/>
        </w:rPr>
        <w:t>SJH</w:t>
      </w:r>
      <w:r>
        <w:tab/>
        <w:t xml:space="preserve">Ask Craig to update RAs for </w:t>
      </w:r>
      <w:r w:rsidRPr="006B10B3">
        <w:rPr>
          <w:b/>
        </w:rPr>
        <w:t>Clean Room</w:t>
      </w:r>
      <w:r>
        <w:t>.</w:t>
      </w:r>
    </w:p>
    <w:p w14:paraId="6681BFAE" w14:textId="77777777" w:rsidR="008C691D" w:rsidRPr="008C691D" w:rsidRDefault="008C691D" w:rsidP="008C691D">
      <w:pPr>
        <w:pStyle w:val="NoSpacing"/>
        <w:ind w:left="1440"/>
        <w:jc w:val="both"/>
        <w:rPr>
          <w:i/>
        </w:rPr>
      </w:pPr>
      <w:r>
        <w:rPr>
          <w:i/>
        </w:rPr>
        <w:t>Craig will do now settled into R115</w:t>
      </w:r>
    </w:p>
    <w:p w14:paraId="1AA35A05" w14:textId="77777777" w:rsidR="004F2A63" w:rsidRDefault="004F2A63" w:rsidP="004F2A63">
      <w:pPr>
        <w:pStyle w:val="NoSpacing"/>
        <w:numPr>
          <w:ilvl w:val="0"/>
          <w:numId w:val="41"/>
        </w:numPr>
        <w:jc w:val="both"/>
        <w:rPr>
          <w:color w:val="000000" w:themeColor="text1"/>
        </w:rPr>
      </w:pPr>
      <w:r w:rsidRPr="000B4F35">
        <w:rPr>
          <w:color w:val="000000" w:themeColor="text1"/>
          <w:highlight w:val="yellow"/>
        </w:rPr>
        <w:t>MvdG</w:t>
      </w:r>
      <w:r w:rsidRPr="000B4F35">
        <w:rPr>
          <w:color w:val="000000" w:themeColor="text1"/>
        </w:rPr>
        <w:tab/>
        <w:t xml:space="preserve">Consider </w:t>
      </w:r>
      <w:r w:rsidRPr="006B10B3">
        <w:rPr>
          <w:b/>
          <w:color w:val="000000" w:themeColor="text1"/>
        </w:rPr>
        <w:t>Safety Code 33</w:t>
      </w:r>
      <w:r>
        <w:rPr>
          <w:color w:val="000000" w:themeColor="text1"/>
        </w:rPr>
        <w:t xml:space="preserve"> on pressure &amp; vacuum systems</w:t>
      </w:r>
    </w:p>
    <w:p w14:paraId="07C12333" w14:textId="77777777" w:rsidR="008C691D" w:rsidRPr="008C691D" w:rsidRDefault="008C691D" w:rsidP="008C691D">
      <w:pPr>
        <w:pStyle w:val="NoSpacing"/>
        <w:ind w:left="1440"/>
        <w:jc w:val="both"/>
        <w:rPr>
          <w:i/>
          <w:color w:val="000000" w:themeColor="text1"/>
        </w:rPr>
      </w:pPr>
      <w:r>
        <w:rPr>
          <w:i/>
          <w:color w:val="000000" w:themeColor="text1"/>
        </w:rPr>
        <w:t xml:space="preserve"> Done, and we are working in accordance with these codes</w:t>
      </w:r>
    </w:p>
    <w:p w14:paraId="1770038B" w14:textId="77777777" w:rsidR="00C46854" w:rsidRDefault="00C46854" w:rsidP="00384F60">
      <w:pPr>
        <w:pStyle w:val="NoSpacing"/>
        <w:jc w:val="both"/>
      </w:pPr>
    </w:p>
    <w:p w14:paraId="3F449ED3" w14:textId="77777777" w:rsidR="004F2A63" w:rsidRPr="000B4F35" w:rsidRDefault="004F2A63" w:rsidP="004F2A63">
      <w:pPr>
        <w:pStyle w:val="NoSpacing"/>
        <w:rPr>
          <w:color w:val="000000" w:themeColor="text1"/>
        </w:rPr>
      </w:pPr>
      <w:r>
        <w:rPr>
          <w:color w:val="000000" w:themeColor="text1"/>
        </w:rPr>
        <w:t>Old Actions:</w:t>
      </w:r>
    </w:p>
    <w:p w14:paraId="468DC863" w14:textId="77777777" w:rsidR="004F2A63" w:rsidRPr="000B4F35" w:rsidRDefault="004F2A63" w:rsidP="00FC7298">
      <w:pPr>
        <w:pStyle w:val="NoSpacing"/>
        <w:ind w:left="360"/>
        <w:jc w:val="both"/>
        <w:rPr>
          <w:color w:val="000000" w:themeColor="text1"/>
        </w:rPr>
      </w:pPr>
      <w:r w:rsidRPr="001878C4">
        <w:rPr>
          <w:highlight w:val="cyan"/>
        </w:rPr>
        <w:t>Julie</w:t>
      </w:r>
      <w:r>
        <w:t xml:space="preserve"> </w:t>
      </w:r>
      <w:r>
        <w:tab/>
        <w:t xml:space="preserve">Consider how to reduce missing </w:t>
      </w:r>
      <w:r w:rsidRPr="000B4F35">
        <w:rPr>
          <w:color w:val="000000" w:themeColor="text1"/>
        </w:rPr>
        <w:t xml:space="preserve">training </w:t>
      </w:r>
      <w:r>
        <w:rPr>
          <w:color w:val="000000" w:themeColor="text1"/>
        </w:rPr>
        <w:t>(eg by June setting up training 3-months before people expire)</w:t>
      </w:r>
      <w:r w:rsidRPr="000B4F35">
        <w:rPr>
          <w:color w:val="000000" w:themeColor="text1"/>
        </w:rPr>
        <w:t>.</w:t>
      </w:r>
      <w:r w:rsidR="00561931">
        <w:rPr>
          <w:color w:val="000000" w:themeColor="text1"/>
        </w:rPr>
        <w:t xml:space="preserve">  </w:t>
      </w:r>
      <w:r w:rsidR="00561931">
        <w:rPr>
          <w:i/>
          <w:color w:val="000000" w:themeColor="text1"/>
        </w:rPr>
        <w:t xml:space="preserve"> </w:t>
      </w:r>
      <w:r w:rsidR="008C691D">
        <w:rPr>
          <w:i/>
          <w:color w:val="000000" w:themeColor="text1"/>
        </w:rPr>
        <w:t>SW confirmed not yet done as Julie has been too busy</w:t>
      </w:r>
      <w:r w:rsidR="00CA563E">
        <w:rPr>
          <w:i/>
          <w:color w:val="000000" w:themeColor="text1"/>
        </w:rPr>
        <w:t>, however he will check with her. DN mentioned recent example of someone lone working on site who had been questioned by Security who did not seem to be sure of the policy.  Needs to be confirmed as inevitably there will be some lone working in the future.</w:t>
      </w:r>
    </w:p>
    <w:p w14:paraId="484D5F99" w14:textId="77777777" w:rsidR="004F2A63" w:rsidRDefault="004F2A63" w:rsidP="00384F60">
      <w:pPr>
        <w:pStyle w:val="NoSpacing"/>
        <w:jc w:val="both"/>
      </w:pPr>
    </w:p>
    <w:p w14:paraId="5B593E0E" w14:textId="77777777" w:rsidR="00355635" w:rsidRPr="00826015" w:rsidRDefault="001E25C5" w:rsidP="00AD0F35">
      <w:pPr>
        <w:pStyle w:val="NoSpacing"/>
        <w:jc w:val="both"/>
        <w:rPr>
          <w:b/>
          <w:u w:val="single"/>
        </w:rPr>
      </w:pPr>
      <w:r w:rsidRPr="00826015">
        <w:rPr>
          <w:b/>
          <w:u w:val="single"/>
        </w:rPr>
        <w:t>Matters Arising</w:t>
      </w:r>
    </w:p>
    <w:p w14:paraId="09AE9840" w14:textId="77777777" w:rsidR="003E7512" w:rsidRDefault="003E7512" w:rsidP="00AD0F35">
      <w:pPr>
        <w:pStyle w:val="NoSpacing"/>
        <w:jc w:val="both"/>
      </w:pPr>
    </w:p>
    <w:p w14:paraId="0A1377B7" w14:textId="77777777" w:rsidR="004440FD" w:rsidRDefault="00CA563E" w:rsidP="00FC7298">
      <w:pPr>
        <w:pStyle w:val="NoSpacing"/>
        <w:numPr>
          <w:ilvl w:val="0"/>
          <w:numId w:val="43"/>
        </w:numPr>
        <w:jc w:val="both"/>
      </w:pPr>
      <w:r>
        <w:t>Particle emissions in workshop equipment – John and Craig to follow up.</w:t>
      </w:r>
    </w:p>
    <w:p w14:paraId="27E45E41" w14:textId="77777777" w:rsidR="00CA563E" w:rsidRDefault="00CA563E" w:rsidP="00AD0F35">
      <w:pPr>
        <w:pStyle w:val="NoSpacing"/>
        <w:jc w:val="both"/>
      </w:pPr>
    </w:p>
    <w:p w14:paraId="7F00B4FB" w14:textId="77777777" w:rsidR="00CA563E" w:rsidRDefault="00CA563E" w:rsidP="00FC7298">
      <w:pPr>
        <w:pStyle w:val="NoSpacing"/>
        <w:numPr>
          <w:ilvl w:val="0"/>
          <w:numId w:val="43"/>
        </w:numPr>
        <w:jc w:val="both"/>
      </w:pPr>
      <w:r>
        <w:t>Safety Tour – took place 6</w:t>
      </w:r>
      <w:r w:rsidRPr="00CA563E">
        <w:rPr>
          <w:vertAlign w:val="superscript"/>
        </w:rPr>
        <w:t>th</w:t>
      </w:r>
      <w:r>
        <w:t xml:space="preserve"> March.</w:t>
      </w:r>
      <w:r w:rsidR="008A1433">
        <w:t xml:space="preserve">  There have </w:t>
      </w:r>
      <w:r w:rsidR="007F3498">
        <w:t xml:space="preserve">also </w:t>
      </w:r>
      <w:r w:rsidR="008A1433">
        <w:t>been safety audits.  Details in MvdG slides.</w:t>
      </w:r>
    </w:p>
    <w:p w14:paraId="592C0B6D" w14:textId="77777777" w:rsidR="008A1433" w:rsidRDefault="008A1433" w:rsidP="00AD0F35">
      <w:pPr>
        <w:pStyle w:val="NoSpacing"/>
        <w:jc w:val="both"/>
      </w:pPr>
    </w:p>
    <w:p w14:paraId="09BF3363" w14:textId="77777777" w:rsidR="008A1433" w:rsidRDefault="008A1433" w:rsidP="00FC7298">
      <w:pPr>
        <w:pStyle w:val="NoSpacing"/>
        <w:numPr>
          <w:ilvl w:val="0"/>
          <w:numId w:val="43"/>
        </w:numPr>
        <w:jc w:val="both"/>
      </w:pPr>
      <w:r>
        <w:t>Covid 19 and return to work:</w:t>
      </w:r>
    </w:p>
    <w:p w14:paraId="072307D4" w14:textId="77777777" w:rsidR="00FC7298" w:rsidRDefault="00FC7298" w:rsidP="00AD0F35">
      <w:pPr>
        <w:pStyle w:val="NoSpacing"/>
        <w:jc w:val="both"/>
      </w:pPr>
    </w:p>
    <w:p w14:paraId="65EFFF98" w14:textId="77777777" w:rsidR="00FC7298" w:rsidRDefault="008A1433" w:rsidP="00FC7298">
      <w:pPr>
        <w:pStyle w:val="NoSpacing"/>
        <w:ind w:firstLine="720"/>
        <w:jc w:val="both"/>
      </w:pPr>
      <w:r>
        <w:t xml:space="preserve">A taskforce has been created within PPD to consider return to work.  Relevant RAs and Work </w:t>
      </w:r>
    </w:p>
    <w:p w14:paraId="432D512C" w14:textId="77777777" w:rsidR="008A1433" w:rsidRDefault="008A1433" w:rsidP="00FC7298">
      <w:pPr>
        <w:pStyle w:val="NoSpacing"/>
        <w:ind w:left="720"/>
        <w:jc w:val="both"/>
      </w:pPr>
      <w:r>
        <w:t>State</w:t>
      </w:r>
      <w:r w:rsidR="00FC7298">
        <w:t>ments will be added to existing policies.</w:t>
      </w:r>
    </w:p>
    <w:p w14:paraId="3C8FCE7D" w14:textId="77777777" w:rsidR="00FC7298" w:rsidRDefault="00FC7298" w:rsidP="00FC7298">
      <w:pPr>
        <w:pStyle w:val="NoSpacing"/>
        <w:ind w:left="720"/>
        <w:jc w:val="both"/>
      </w:pPr>
    </w:p>
    <w:p w14:paraId="73F17284" w14:textId="77777777" w:rsidR="00FC7298" w:rsidRDefault="00FC7298" w:rsidP="00FC7298">
      <w:pPr>
        <w:pStyle w:val="NoSpacing"/>
        <w:ind w:left="720"/>
        <w:jc w:val="both"/>
      </w:pPr>
      <w:r>
        <w:t>PPE – should PPD be sourcing?  Does PPD have existing PPE available that would be of use?</w:t>
      </w:r>
      <w:r w:rsidR="00392059">
        <w:t xml:space="preserve"> Will RAL be sourcing? DN reported on Covid meeting earlier today when this was discussed.  Will probably be a site-wide action. Paul from Boulby asked not to be forgotten when ordering equipment. Tony reported that owners of Boulby Mine had contacted usual suppliers and cost of equipment has gone through the roof. Some PPE equipment ordered by Cern has been </w:t>
      </w:r>
      <w:r w:rsidR="00392059">
        <w:lastRenderedPageBreak/>
        <w:t>found to be sub-standard.</w:t>
      </w:r>
      <w:r w:rsidR="00195C21">
        <w:t xml:space="preserve"> Cern now has policy that all PPE worn on site must be officially endorsed.</w:t>
      </w:r>
    </w:p>
    <w:p w14:paraId="10C31B61" w14:textId="77777777" w:rsidR="007F3498" w:rsidRDefault="007F3498" w:rsidP="007F3498">
      <w:pPr>
        <w:pStyle w:val="NoSpacing"/>
        <w:jc w:val="both"/>
      </w:pPr>
    </w:p>
    <w:p w14:paraId="27FE2198" w14:textId="77777777" w:rsidR="00F81941" w:rsidRPr="00826015" w:rsidRDefault="004F2A63" w:rsidP="00AD0F35">
      <w:pPr>
        <w:pStyle w:val="NoSpacing"/>
        <w:jc w:val="both"/>
        <w:rPr>
          <w:b/>
          <w:u w:val="single"/>
        </w:rPr>
      </w:pPr>
      <w:r w:rsidRPr="00826015">
        <w:rPr>
          <w:b/>
          <w:u w:val="single"/>
        </w:rPr>
        <w:t>Boulby Status</w:t>
      </w:r>
    </w:p>
    <w:p w14:paraId="5B5B9763" w14:textId="77777777" w:rsidR="00B831C2" w:rsidRDefault="00B831C2" w:rsidP="00AD0F35">
      <w:pPr>
        <w:pStyle w:val="NoSpacing"/>
        <w:jc w:val="both"/>
      </w:pPr>
    </w:p>
    <w:p w14:paraId="63CBA2A1" w14:textId="77777777" w:rsidR="006144AA" w:rsidRDefault="00452885" w:rsidP="00AD0F35">
      <w:pPr>
        <w:pStyle w:val="NoSpacing"/>
        <w:jc w:val="both"/>
      </w:pPr>
      <w:r>
        <w:t>Tony had</w:t>
      </w:r>
      <w:r w:rsidR="007F3498">
        <w:t xml:space="preserve"> a meeting with the mine owners today.  Return to work discussed, also RAs etc of the mine.</w:t>
      </w:r>
    </w:p>
    <w:p w14:paraId="162AE963" w14:textId="77777777" w:rsidR="007F3498" w:rsidRDefault="007F3498" w:rsidP="00AD0F35">
      <w:pPr>
        <w:pStyle w:val="NoSpacing"/>
        <w:jc w:val="both"/>
      </w:pPr>
    </w:p>
    <w:p w14:paraId="074827DA" w14:textId="77777777" w:rsidR="007F3498" w:rsidRDefault="007F3498" w:rsidP="00AD0F35">
      <w:pPr>
        <w:pStyle w:val="NoSpacing"/>
        <w:jc w:val="both"/>
      </w:pPr>
      <w:r>
        <w:t>No accidents or incidents since the last meeting.</w:t>
      </w:r>
    </w:p>
    <w:p w14:paraId="762D821A" w14:textId="77777777" w:rsidR="00452885" w:rsidRDefault="00452885" w:rsidP="00AD0F35">
      <w:pPr>
        <w:pStyle w:val="NoSpacing"/>
        <w:jc w:val="both"/>
      </w:pPr>
    </w:p>
    <w:p w14:paraId="4AE50A38" w14:textId="77777777" w:rsidR="00452885" w:rsidRDefault="00452885" w:rsidP="00AD0F35">
      <w:pPr>
        <w:pStyle w:val="NoSpacing"/>
        <w:jc w:val="both"/>
      </w:pPr>
      <w:r>
        <w:t>Maintenance – some equipment has fallen out of compliance duri</w:t>
      </w:r>
      <w:r w:rsidR="00BA505C">
        <w:t>ng lockdown, updating needed for return to work.</w:t>
      </w:r>
    </w:p>
    <w:p w14:paraId="4FC5DA0A" w14:textId="77777777" w:rsidR="002E1668" w:rsidRDefault="002E1668" w:rsidP="00AD0F35">
      <w:pPr>
        <w:pStyle w:val="NoSpacing"/>
        <w:jc w:val="both"/>
      </w:pPr>
    </w:p>
    <w:p w14:paraId="744A8759" w14:textId="77777777" w:rsidR="00B831C2" w:rsidRPr="00826015" w:rsidRDefault="00B831C2" w:rsidP="00AD0F35">
      <w:pPr>
        <w:pStyle w:val="NoSpacing"/>
        <w:jc w:val="both"/>
        <w:rPr>
          <w:b/>
          <w:u w:val="single"/>
        </w:rPr>
      </w:pPr>
      <w:r w:rsidRPr="00826015">
        <w:rPr>
          <w:b/>
          <w:u w:val="single"/>
        </w:rPr>
        <w:t>PPD Report – Maurits</w:t>
      </w:r>
    </w:p>
    <w:p w14:paraId="6A3759BD" w14:textId="77777777" w:rsidR="00B831C2" w:rsidRDefault="00B831C2" w:rsidP="00AD0F35">
      <w:pPr>
        <w:pStyle w:val="NoSpacing"/>
        <w:jc w:val="both"/>
      </w:pPr>
    </w:p>
    <w:p w14:paraId="687AA3F7" w14:textId="77777777" w:rsidR="007248E7" w:rsidRPr="007248E7" w:rsidRDefault="007248E7" w:rsidP="00AD0F35">
      <w:pPr>
        <w:pStyle w:val="NoSpacing"/>
        <w:jc w:val="both"/>
        <w:rPr>
          <w:i/>
        </w:rPr>
      </w:pPr>
      <w:r w:rsidRPr="007248E7">
        <w:rPr>
          <w:i/>
        </w:rPr>
        <w:t>See Maurits’ slides.</w:t>
      </w:r>
    </w:p>
    <w:p w14:paraId="43F121AF" w14:textId="77777777" w:rsidR="00C85B92" w:rsidRDefault="00C85B92" w:rsidP="00AD0F35">
      <w:pPr>
        <w:pStyle w:val="NoSpacing"/>
        <w:jc w:val="both"/>
      </w:pPr>
    </w:p>
    <w:p w14:paraId="14A60015" w14:textId="77777777" w:rsidR="007A2ECF" w:rsidRDefault="00C85B92" w:rsidP="00AD0F35">
      <w:pPr>
        <w:pStyle w:val="NoSpacing"/>
        <w:jc w:val="both"/>
      </w:pPr>
      <w:r>
        <w:t>New STFC Health &amp; Safety Objectives for 2020/21.</w:t>
      </w:r>
    </w:p>
    <w:p w14:paraId="3F5DE060" w14:textId="77777777" w:rsidR="00C85B92" w:rsidRDefault="00C85B92" w:rsidP="00AD0F35">
      <w:pPr>
        <w:pStyle w:val="NoSpacing"/>
        <w:jc w:val="both"/>
      </w:pPr>
    </w:p>
    <w:p w14:paraId="0F7585F0" w14:textId="77777777" w:rsidR="00C85B92" w:rsidRDefault="00C85B92" w:rsidP="00AD0F35">
      <w:pPr>
        <w:pStyle w:val="NoSpacing"/>
        <w:jc w:val="both"/>
      </w:pPr>
      <w:r>
        <w:t>A Health &amp; Wellbeing event will need to be arranged for PPD staff.</w:t>
      </w:r>
    </w:p>
    <w:p w14:paraId="2AA01178" w14:textId="77777777" w:rsidR="00D62844" w:rsidRDefault="00D62844" w:rsidP="00AD0F35">
      <w:pPr>
        <w:pStyle w:val="NoSpacing"/>
        <w:jc w:val="both"/>
      </w:pPr>
    </w:p>
    <w:p w14:paraId="59CAF4CB" w14:textId="77777777" w:rsidR="00D62844" w:rsidRDefault="00D62844" w:rsidP="00AD0F35">
      <w:pPr>
        <w:pStyle w:val="NoSpacing"/>
        <w:jc w:val="both"/>
      </w:pPr>
      <w:r>
        <w:t>New Bitesize SHE courses.  Additional first aiders needed within the department.  Staff have been made aware of new courses and training.  This should be linked to the APR.</w:t>
      </w:r>
    </w:p>
    <w:p w14:paraId="5A1E0588" w14:textId="77777777" w:rsidR="00D62844" w:rsidRDefault="00D62844" w:rsidP="00AD0F35">
      <w:pPr>
        <w:pStyle w:val="NoSpacing"/>
        <w:jc w:val="both"/>
      </w:pPr>
    </w:p>
    <w:p w14:paraId="4CC720ED" w14:textId="77777777" w:rsidR="00D62844" w:rsidRDefault="00D62844" w:rsidP="00AD0F35">
      <w:pPr>
        <w:pStyle w:val="NoSpacing"/>
        <w:jc w:val="both"/>
      </w:pPr>
      <w:r>
        <w:t>No incidents have been reported since last meeting.  Is this a cultural oversight or is it just that nothing has happened?</w:t>
      </w:r>
    </w:p>
    <w:p w14:paraId="0E46FADE" w14:textId="77777777" w:rsidR="009B094E" w:rsidRDefault="009B094E" w:rsidP="00AD0F35">
      <w:pPr>
        <w:pStyle w:val="NoSpacing"/>
        <w:jc w:val="both"/>
      </w:pPr>
    </w:p>
    <w:p w14:paraId="5412D729" w14:textId="77777777" w:rsidR="009B094E" w:rsidRDefault="003600A0" w:rsidP="00AD0F35">
      <w:pPr>
        <w:pStyle w:val="NoSpacing"/>
        <w:jc w:val="both"/>
      </w:pPr>
      <w:r>
        <w:t>Audit</w:t>
      </w:r>
      <w:r w:rsidR="009B094E">
        <w:t xml:space="preserve"> carried out in February (SHE codes) and audit by GIAA.  MvdG has not had any feedback. DN has seen feedback – nothing urgent at all, only slight improvements to process required, so well done to everyone particularly MvdG.</w:t>
      </w:r>
    </w:p>
    <w:p w14:paraId="71D528CB" w14:textId="77777777" w:rsidR="009B094E" w:rsidRDefault="009B094E" w:rsidP="00AD0F35">
      <w:pPr>
        <w:pStyle w:val="NoSpacing"/>
        <w:jc w:val="both"/>
      </w:pPr>
    </w:p>
    <w:p w14:paraId="198AD8FA" w14:textId="77777777" w:rsidR="009B094E" w:rsidRDefault="009B094E" w:rsidP="00AD0F35">
      <w:pPr>
        <w:pStyle w:val="NoSpacing"/>
        <w:jc w:val="both"/>
      </w:pPr>
      <w:r>
        <w:t>20/21 audit programme – nothing for PPD RAL, but Boulby due SHE codes in November.</w:t>
      </w:r>
    </w:p>
    <w:p w14:paraId="7EB2B194" w14:textId="77777777" w:rsidR="009B094E" w:rsidRDefault="009B094E" w:rsidP="00AD0F35">
      <w:pPr>
        <w:pStyle w:val="NoSpacing"/>
        <w:jc w:val="both"/>
      </w:pPr>
    </w:p>
    <w:p w14:paraId="285374E7" w14:textId="77777777" w:rsidR="009B094E" w:rsidRDefault="009B094E" w:rsidP="00AD0F35">
      <w:pPr>
        <w:pStyle w:val="NoSpacing"/>
        <w:jc w:val="both"/>
      </w:pPr>
      <w:r>
        <w:t>Safety tour took place 6</w:t>
      </w:r>
      <w:r w:rsidRPr="009B094E">
        <w:rPr>
          <w:vertAlign w:val="superscript"/>
        </w:rPr>
        <w:t>th</w:t>
      </w:r>
      <w:r>
        <w:t xml:space="preserve"> March</w:t>
      </w:r>
      <w:r w:rsidR="00A83E68">
        <w:t xml:space="preserve"> of PPD R1 labs</w:t>
      </w:r>
      <w:r w:rsidR="003600A0">
        <w:t>. Expired pressure regulators noted and review of solder specifications required. MvdG to log items in SHE Assure on return to work.</w:t>
      </w:r>
    </w:p>
    <w:p w14:paraId="24B87865" w14:textId="77777777" w:rsidR="003600A0" w:rsidRDefault="003600A0" w:rsidP="00AD0F35">
      <w:pPr>
        <w:pStyle w:val="NoSpacing"/>
        <w:jc w:val="both"/>
      </w:pPr>
    </w:p>
    <w:p w14:paraId="53EF7030" w14:textId="77777777" w:rsidR="003600A0" w:rsidRDefault="003600A0" w:rsidP="00AD0F35">
      <w:pPr>
        <w:pStyle w:val="NoSpacing"/>
        <w:jc w:val="both"/>
      </w:pPr>
      <w:r>
        <w:t>2019/20 H &amp; S objectives – all completed.  PPD objectives all completed.</w:t>
      </w:r>
    </w:p>
    <w:p w14:paraId="23AFD5CE" w14:textId="77777777" w:rsidR="003600A0" w:rsidRDefault="003600A0" w:rsidP="00AD0F35">
      <w:pPr>
        <w:pStyle w:val="NoSpacing"/>
        <w:jc w:val="both"/>
      </w:pPr>
    </w:p>
    <w:p w14:paraId="2BA9F6AF" w14:textId="77777777" w:rsidR="00CC16C8" w:rsidRDefault="003600A0" w:rsidP="00AD0F35">
      <w:pPr>
        <w:pStyle w:val="NoSpacing"/>
        <w:jc w:val="both"/>
      </w:pPr>
      <w:r>
        <w:t>2020/21 SHE Improvement plan</w:t>
      </w:r>
      <w:r w:rsidR="00A83E68">
        <w:t xml:space="preserve"> – </w:t>
      </w:r>
      <w:r w:rsidR="00A83E68" w:rsidRPr="00826015">
        <w:rPr>
          <w:i/>
        </w:rPr>
        <w:t>see sli</w:t>
      </w:r>
      <w:r w:rsidR="00BB2DD4" w:rsidRPr="00826015">
        <w:rPr>
          <w:i/>
        </w:rPr>
        <w:t>de for details</w:t>
      </w:r>
      <w:r w:rsidR="00BB2DD4">
        <w:t xml:space="preserve">, MvdG working on. New objectives relating to phased return to work, electronics bitesize training and ensure safety training needs identified in APR. </w:t>
      </w:r>
    </w:p>
    <w:p w14:paraId="32696FEA" w14:textId="77777777" w:rsidR="00C85B92" w:rsidRDefault="00BB2DD4" w:rsidP="00AD0F35">
      <w:pPr>
        <w:pStyle w:val="NoSpacing"/>
        <w:jc w:val="both"/>
      </w:pPr>
      <w:r>
        <w:t xml:space="preserve">DN </w:t>
      </w:r>
      <w:r w:rsidR="00826015">
        <w:t xml:space="preserve">suggested </w:t>
      </w:r>
      <w:r>
        <w:t xml:space="preserve">should be departmental objective that at any given time, all mandatory training </w:t>
      </w:r>
      <w:r w:rsidR="00665E76">
        <w:t>has been completed.</w:t>
      </w:r>
    </w:p>
    <w:p w14:paraId="11F743C5" w14:textId="77777777" w:rsidR="00665E76" w:rsidRDefault="00665E76" w:rsidP="00AD0F35">
      <w:pPr>
        <w:pStyle w:val="NoSpacing"/>
        <w:jc w:val="both"/>
      </w:pPr>
    </w:p>
    <w:p w14:paraId="55EF9549" w14:textId="77777777" w:rsidR="00665E76" w:rsidRDefault="00665E76" w:rsidP="00AD0F35">
      <w:pPr>
        <w:pStyle w:val="NoSpacing"/>
        <w:jc w:val="both"/>
      </w:pPr>
      <w:r>
        <w:t xml:space="preserve">Outstanding Mandatory Training – </w:t>
      </w:r>
      <w:r w:rsidRPr="00826015">
        <w:rPr>
          <w:i/>
        </w:rPr>
        <w:t>see MvdG chart on slides</w:t>
      </w:r>
      <w:r>
        <w:t>. DSE workstation self-assessment – all staff should have re-done this since working at home.</w:t>
      </w:r>
    </w:p>
    <w:p w14:paraId="633EFE9D" w14:textId="77777777" w:rsidR="00665E76" w:rsidRDefault="00665E76" w:rsidP="00AD0F35">
      <w:pPr>
        <w:pStyle w:val="NoSpacing"/>
        <w:jc w:val="both"/>
      </w:pPr>
    </w:p>
    <w:p w14:paraId="02BAB8DC" w14:textId="77777777" w:rsidR="00665E76" w:rsidRDefault="00665E76" w:rsidP="00AD0F35">
      <w:pPr>
        <w:pStyle w:val="NoSpacing"/>
        <w:jc w:val="both"/>
      </w:pPr>
      <w:r>
        <w:t>Next RAL Safety Management Committee meeting will be 19</w:t>
      </w:r>
      <w:r w:rsidRPr="00665E76">
        <w:rPr>
          <w:vertAlign w:val="superscript"/>
        </w:rPr>
        <w:t>th</w:t>
      </w:r>
      <w:r>
        <w:t xml:space="preserve"> May 2020.  MvdG will report to them – </w:t>
      </w:r>
      <w:r w:rsidRPr="00826015">
        <w:rPr>
          <w:i/>
        </w:rPr>
        <w:t>see slides</w:t>
      </w:r>
      <w:r>
        <w:t>.</w:t>
      </w:r>
    </w:p>
    <w:p w14:paraId="50529202" w14:textId="77777777" w:rsidR="00062307" w:rsidRDefault="00062307" w:rsidP="00AD0F35">
      <w:pPr>
        <w:pStyle w:val="NoSpacing"/>
        <w:jc w:val="both"/>
        <w:rPr>
          <w:u w:val="single"/>
        </w:rPr>
      </w:pPr>
    </w:p>
    <w:p w14:paraId="0AB83884" w14:textId="77777777" w:rsidR="003A5341" w:rsidRPr="00826015" w:rsidRDefault="00575CF4" w:rsidP="00AD0F35">
      <w:pPr>
        <w:pStyle w:val="NoSpacing"/>
        <w:jc w:val="both"/>
        <w:rPr>
          <w:b/>
          <w:u w:val="single"/>
        </w:rPr>
      </w:pPr>
      <w:r w:rsidRPr="00826015">
        <w:rPr>
          <w:b/>
          <w:u w:val="single"/>
        </w:rPr>
        <w:t xml:space="preserve">SHE Group Report – </w:t>
      </w:r>
      <w:r w:rsidR="004F2A63" w:rsidRPr="00826015">
        <w:rPr>
          <w:b/>
          <w:u w:val="single"/>
        </w:rPr>
        <w:t>Steve</w:t>
      </w:r>
    </w:p>
    <w:p w14:paraId="585CC5A4" w14:textId="77777777" w:rsidR="00575CF4" w:rsidRDefault="00575CF4" w:rsidP="00AD0F35">
      <w:pPr>
        <w:pStyle w:val="NoSpacing"/>
        <w:jc w:val="both"/>
      </w:pPr>
    </w:p>
    <w:p w14:paraId="7A170C6D" w14:textId="77777777" w:rsidR="00826015" w:rsidRDefault="00B202C7" w:rsidP="00AB0E87">
      <w:pPr>
        <w:pStyle w:val="NoSpacing"/>
        <w:jc w:val="both"/>
        <w:rPr>
          <w:i/>
        </w:rPr>
      </w:pPr>
      <w:r w:rsidRPr="003A5341">
        <w:rPr>
          <w:i/>
        </w:rPr>
        <w:t xml:space="preserve">See </w:t>
      </w:r>
      <w:r w:rsidR="002671A1">
        <w:rPr>
          <w:i/>
        </w:rPr>
        <w:t>SHE Report</w:t>
      </w:r>
      <w:r w:rsidR="00062307">
        <w:rPr>
          <w:i/>
        </w:rPr>
        <w:t xml:space="preserve"> slides.</w:t>
      </w:r>
    </w:p>
    <w:p w14:paraId="6144A85B" w14:textId="77777777" w:rsidR="00064B3A" w:rsidRPr="00826015" w:rsidRDefault="00384F60" w:rsidP="00AB0E87">
      <w:pPr>
        <w:pStyle w:val="NoSpacing"/>
        <w:jc w:val="both"/>
        <w:rPr>
          <w:i/>
        </w:rPr>
      </w:pPr>
      <w:r w:rsidRPr="00826015">
        <w:rPr>
          <w:b/>
          <w:u w:val="single"/>
        </w:rPr>
        <w:t>Any Other Business</w:t>
      </w:r>
    </w:p>
    <w:p w14:paraId="21FBA784" w14:textId="77777777" w:rsidR="009D63B6" w:rsidRDefault="009D63B6" w:rsidP="00786A57">
      <w:pPr>
        <w:pStyle w:val="NoSpacing"/>
        <w:jc w:val="both"/>
      </w:pPr>
    </w:p>
    <w:p w14:paraId="4E56417A" w14:textId="77777777" w:rsidR="004A02AE" w:rsidRDefault="004A02AE" w:rsidP="00786A57">
      <w:pPr>
        <w:pStyle w:val="NoSpacing"/>
        <w:jc w:val="both"/>
      </w:pPr>
      <w:r>
        <w:lastRenderedPageBreak/>
        <w:t>TM – in previous employment he used app on mobile phone for lone working. DN agreed that this will be useful when we return to work.</w:t>
      </w:r>
    </w:p>
    <w:p w14:paraId="5E1ACCF2" w14:textId="77777777" w:rsidR="004A02AE" w:rsidRDefault="004A02AE" w:rsidP="00786A57">
      <w:pPr>
        <w:pStyle w:val="NoSpacing"/>
        <w:jc w:val="both"/>
      </w:pPr>
    </w:p>
    <w:p w14:paraId="453541C5" w14:textId="77777777" w:rsidR="004A02AE" w:rsidRDefault="004A02AE" w:rsidP="00786A57">
      <w:pPr>
        <w:pStyle w:val="NoSpacing"/>
        <w:jc w:val="both"/>
      </w:pPr>
      <w:r>
        <w:t>DN – need to replace Tim Durkin (who is leaving PPD) as Electrical Installations expert</w:t>
      </w:r>
      <w:r w:rsidR="001B31EE">
        <w:t>.  MvdG to consider.</w:t>
      </w:r>
    </w:p>
    <w:p w14:paraId="272904F3" w14:textId="77777777" w:rsidR="004A02AE" w:rsidRDefault="004A02AE" w:rsidP="00786A57">
      <w:pPr>
        <w:pStyle w:val="NoSpacing"/>
        <w:jc w:val="both"/>
      </w:pPr>
    </w:p>
    <w:p w14:paraId="6BAFA4B5" w14:textId="77777777" w:rsidR="00A02899" w:rsidRPr="00826015" w:rsidRDefault="00A02899" w:rsidP="00A02899">
      <w:pPr>
        <w:pStyle w:val="NoSpacing"/>
        <w:jc w:val="both"/>
        <w:rPr>
          <w:b/>
          <w:u w:val="single"/>
        </w:rPr>
      </w:pPr>
      <w:r w:rsidRPr="00826015">
        <w:rPr>
          <w:b/>
          <w:u w:val="single"/>
        </w:rPr>
        <w:t>Actions</w:t>
      </w:r>
    </w:p>
    <w:p w14:paraId="4C4EAA11" w14:textId="77777777" w:rsidR="00A02899" w:rsidRDefault="00A02899" w:rsidP="00A02899">
      <w:pPr>
        <w:pStyle w:val="NoSpacing"/>
        <w:jc w:val="both"/>
      </w:pPr>
    </w:p>
    <w:p w14:paraId="00DF20D3" w14:textId="77777777" w:rsidR="00204D5C" w:rsidRDefault="008C691D" w:rsidP="00826015">
      <w:pPr>
        <w:pStyle w:val="NoSpacing"/>
        <w:numPr>
          <w:ilvl w:val="0"/>
          <w:numId w:val="42"/>
        </w:numPr>
        <w:jc w:val="both"/>
      </w:pPr>
      <w:r>
        <w:t>John Matheson to continue with maintenance schedule for workshop machines but also to</w:t>
      </w:r>
      <w:r w:rsidR="000A2F2B">
        <w:t xml:space="preserve"> consider particulate emissions.</w:t>
      </w:r>
    </w:p>
    <w:p w14:paraId="0AFAFF8B" w14:textId="77777777" w:rsidR="000A2F2B" w:rsidRPr="00427825" w:rsidRDefault="000A2F2B" w:rsidP="00826015">
      <w:pPr>
        <w:pStyle w:val="NoSpacing"/>
        <w:ind w:left="720"/>
        <w:jc w:val="both"/>
      </w:pPr>
    </w:p>
    <w:p w14:paraId="5A2A3683" w14:textId="77777777" w:rsidR="00195C21" w:rsidRDefault="00204D5C" w:rsidP="00826015">
      <w:pPr>
        <w:pStyle w:val="NoSpacing"/>
        <w:numPr>
          <w:ilvl w:val="0"/>
          <w:numId w:val="42"/>
        </w:numPr>
        <w:jc w:val="both"/>
      </w:pPr>
      <w:r w:rsidRPr="00427825">
        <w:rPr>
          <w:highlight w:val="yellow"/>
        </w:rPr>
        <w:t>MvdG</w:t>
      </w:r>
      <w:r w:rsidR="000A2F2B">
        <w:t xml:space="preserve"> </w:t>
      </w:r>
      <w:r>
        <w:t xml:space="preserve">Find an </w:t>
      </w:r>
      <w:r w:rsidRPr="006B10B3">
        <w:rPr>
          <w:b/>
        </w:rPr>
        <w:t>apprentice photographer</w:t>
      </w:r>
      <w:r>
        <w:t xml:space="preserve"> to take over on Safety Tour after Tim’s departure. </w:t>
      </w:r>
    </w:p>
    <w:p w14:paraId="207A1BB7" w14:textId="77777777" w:rsidR="000A2F2B" w:rsidRDefault="000A2F2B" w:rsidP="00826015">
      <w:pPr>
        <w:pStyle w:val="ListParagraph"/>
        <w:spacing w:line="240" w:lineRule="auto"/>
      </w:pPr>
    </w:p>
    <w:p w14:paraId="07860EA8" w14:textId="59C403EC" w:rsidR="000A2F2B" w:rsidRDefault="000A2F2B" w:rsidP="00826015">
      <w:pPr>
        <w:pStyle w:val="NoSpacing"/>
        <w:numPr>
          <w:ilvl w:val="0"/>
          <w:numId w:val="42"/>
        </w:numPr>
        <w:jc w:val="both"/>
      </w:pPr>
      <w:r w:rsidRPr="00427825">
        <w:rPr>
          <w:highlight w:val="yellow"/>
        </w:rPr>
        <w:t>MvdG</w:t>
      </w:r>
      <w:r>
        <w:t xml:space="preserve"> Replacement Electrical Installations expert</w:t>
      </w:r>
    </w:p>
    <w:p w14:paraId="13EAF830" w14:textId="77777777" w:rsidR="004138EF" w:rsidRDefault="004138EF" w:rsidP="004138EF">
      <w:pPr>
        <w:pStyle w:val="ListParagraph"/>
      </w:pPr>
    </w:p>
    <w:p w14:paraId="4FD75BD6" w14:textId="2D62AEF2" w:rsidR="004138EF" w:rsidRDefault="004138EF" w:rsidP="00826015">
      <w:pPr>
        <w:pStyle w:val="NoSpacing"/>
        <w:numPr>
          <w:ilvl w:val="0"/>
          <w:numId w:val="42"/>
        </w:numPr>
        <w:jc w:val="both"/>
      </w:pPr>
      <w:r w:rsidRPr="00A21E28">
        <w:rPr>
          <w:highlight w:val="yellow"/>
        </w:rPr>
        <w:t>MvdG</w:t>
      </w:r>
      <w:r>
        <w:t xml:space="preserve"> </w:t>
      </w:r>
      <w:r w:rsidR="00724096">
        <w:t xml:space="preserve">Look into sourcing of PPE </w:t>
      </w:r>
      <w:r w:rsidR="00831222">
        <w:t>required for return to work</w:t>
      </w:r>
    </w:p>
    <w:p w14:paraId="143490D1" w14:textId="77777777" w:rsidR="00C017B6" w:rsidRDefault="00C017B6" w:rsidP="00C017B6">
      <w:pPr>
        <w:pStyle w:val="ListParagraph"/>
      </w:pPr>
    </w:p>
    <w:p w14:paraId="3DDE4CC9" w14:textId="2A32D509" w:rsidR="00C017B6" w:rsidRDefault="00C017B6" w:rsidP="00826015">
      <w:pPr>
        <w:pStyle w:val="NoSpacing"/>
        <w:numPr>
          <w:ilvl w:val="0"/>
          <w:numId w:val="42"/>
        </w:numPr>
        <w:jc w:val="both"/>
      </w:pPr>
      <w:r w:rsidRPr="00F84271">
        <w:rPr>
          <w:highlight w:val="yellow"/>
        </w:rPr>
        <w:t>MvdG</w:t>
      </w:r>
      <w:r>
        <w:t xml:space="preserve"> look into </w:t>
      </w:r>
      <w:r w:rsidR="00E04B0E">
        <w:t xml:space="preserve">a </w:t>
      </w:r>
      <w:r w:rsidR="00C92EFF">
        <w:t xml:space="preserve">putting together a </w:t>
      </w:r>
      <w:r w:rsidR="002F6561">
        <w:t xml:space="preserve">schedule to </w:t>
      </w:r>
      <w:r w:rsidR="00FE39DC">
        <w:t xml:space="preserve">guide new starters through </w:t>
      </w:r>
      <w:r w:rsidR="000979DD">
        <w:t xml:space="preserve">mandatory training </w:t>
      </w:r>
    </w:p>
    <w:p w14:paraId="3CECE7F9" w14:textId="77777777" w:rsidR="00195C21" w:rsidRDefault="00195C21" w:rsidP="00826015">
      <w:pPr>
        <w:pStyle w:val="NoSpacing"/>
        <w:jc w:val="both"/>
      </w:pPr>
    </w:p>
    <w:p w14:paraId="678C03FC" w14:textId="77777777" w:rsidR="00826015" w:rsidRDefault="00C85B92" w:rsidP="00826015">
      <w:pPr>
        <w:pStyle w:val="NoSpacing"/>
        <w:numPr>
          <w:ilvl w:val="0"/>
          <w:numId w:val="42"/>
        </w:numPr>
        <w:jc w:val="both"/>
      </w:pPr>
      <w:r>
        <w:t>Ensure staff complete mandatory H &amp; S training</w:t>
      </w:r>
    </w:p>
    <w:p w14:paraId="0181D429" w14:textId="77777777" w:rsidR="00826015" w:rsidRDefault="00826015" w:rsidP="00826015">
      <w:pPr>
        <w:pStyle w:val="NoSpacing"/>
        <w:jc w:val="both"/>
      </w:pPr>
    </w:p>
    <w:p w14:paraId="6CB4D4CD" w14:textId="77777777" w:rsidR="00F222F4" w:rsidRDefault="00F222F4" w:rsidP="00826015">
      <w:pPr>
        <w:pStyle w:val="NoSpacing"/>
        <w:numPr>
          <w:ilvl w:val="0"/>
          <w:numId w:val="42"/>
        </w:numPr>
        <w:jc w:val="both"/>
      </w:pPr>
      <w:r>
        <w:t>A Health &amp; Wellbeing event will need to be arranged for PPD staff.</w:t>
      </w:r>
    </w:p>
    <w:p w14:paraId="7054A73E" w14:textId="77777777" w:rsidR="00826015" w:rsidRDefault="00826015" w:rsidP="00826015">
      <w:pPr>
        <w:pStyle w:val="ListParagraph"/>
      </w:pPr>
    </w:p>
    <w:p w14:paraId="7AA0FB1E" w14:textId="77777777" w:rsidR="00826015" w:rsidRDefault="00826015" w:rsidP="00826015">
      <w:pPr>
        <w:pStyle w:val="NoSpacing"/>
        <w:jc w:val="both"/>
      </w:pPr>
    </w:p>
    <w:p w14:paraId="0CCEA902" w14:textId="77777777" w:rsidR="00826015" w:rsidRDefault="00826015" w:rsidP="00826015">
      <w:pPr>
        <w:pStyle w:val="NoSpacing"/>
        <w:jc w:val="both"/>
      </w:pPr>
    </w:p>
    <w:p w14:paraId="17593099" w14:textId="77777777" w:rsidR="00826015" w:rsidRDefault="00826015" w:rsidP="00826015">
      <w:pPr>
        <w:pStyle w:val="NoSpacing"/>
        <w:jc w:val="both"/>
      </w:pPr>
    </w:p>
    <w:p w14:paraId="53AA0E5C" w14:textId="77777777" w:rsidR="00195C21" w:rsidRDefault="00195C21" w:rsidP="00826015">
      <w:pPr>
        <w:pStyle w:val="NoSpacing"/>
        <w:ind w:left="360"/>
        <w:jc w:val="both"/>
      </w:pPr>
    </w:p>
    <w:p w14:paraId="3DF5C2C7" w14:textId="77777777" w:rsidR="006B10B3" w:rsidRPr="00195C21" w:rsidRDefault="006B10B3" w:rsidP="00195C21">
      <w:pPr>
        <w:pStyle w:val="NoSpacing"/>
        <w:jc w:val="both"/>
      </w:pPr>
    </w:p>
    <w:p w14:paraId="183E2097" w14:textId="77777777" w:rsidR="00DD457E" w:rsidRPr="00826015" w:rsidRDefault="00DD457E" w:rsidP="00AD0F35">
      <w:pPr>
        <w:pStyle w:val="NoSpacing"/>
        <w:jc w:val="both"/>
        <w:rPr>
          <w:b/>
          <w:u w:val="single"/>
        </w:rPr>
      </w:pPr>
      <w:r w:rsidRPr="00826015">
        <w:rPr>
          <w:b/>
          <w:u w:val="single"/>
        </w:rPr>
        <w:t>Calendar</w:t>
      </w:r>
    </w:p>
    <w:p w14:paraId="22750198" w14:textId="77777777" w:rsidR="00CD2773" w:rsidRDefault="00CD2773" w:rsidP="00AD0F35">
      <w:pPr>
        <w:pStyle w:val="NoSpacing"/>
        <w:jc w:val="both"/>
      </w:pPr>
    </w:p>
    <w:p w14:paraId="7DCAFBA8" w14:textId="77777777" w:rsidR="00DD457E" w:rsidRPr="00CD2773" w:rsidRDefault="00DD457E" w:rsidP="00AD0F35">
      <w:pPr>
        <w:pStyle w:val="NoSpacing"/>
        <w:jc w:val="both"/>
        <w:rPr>
          <w:b/>
        </w:rPr>
      </w:pPr>
      <w:r w:rsidRPr="00CD2773">
        <w:rPr>
          <w:b/>
        </w:rPr>
        <w:t>Each Meeting:</w:t>
      </w:r>
    </w:p>
    <w:p w14:paraId="6F255B42" w14:textId="77777777" w:rsidR="00DD457E" w:rsidRDefault="00DD457E" w:rsidP="00F62308">
      <w:pPr>
        <w:pStyle w:val="NoSpacing"/>
        <w:numPr>
          <w:ilvl w:val="0"/>
          <w:numId w:val="1"/>
        </w:numPr>
        <w:jc w:val="both"/>
      </w:pPr>
      <w:r>
        <w:t xml:space="preserve">Assess progress with </w:t>
      </w:r>
      <w:r w:rsidRPr="00CD2773">
        <w:rPr>
          <w:b/>
        </w:rPr>
        <w:t>Improvement Plan</w:t>
      </w:r>
      <w:r>
        <w:t>.</w:t>
      </w:r>
    </w:p>
    <w:p w14:paraId="072ADD4E" w14:textId="77777777" w:rsidR="00635C54" w:rsidRDefault="00E07339" w:rsidP="00F62308">
      <w:pPr>
        <w:pStyle w:val="NoSpacing"/>
        <w:numPr>
          <w:ilvl w:val="0"/>
          <w:numId w:val="1"/>
        </w:numPr>
        <w:jc w:val="both"/>
      </w:pPr>
      <w:r>
        <w:t>Assess status o</w:t>
      </w:r>
      <w:r w:rsidR="00635C54">
        <w:t xml:space="preserve">f </w:t>
      </w:r>
      <w:r w:rsidR="00635C54" w:rsidRPr="00CD2773">
        <w:rPr>
          <w:b/>
        </w:rPr>
        <w:t>Boulby</w:t>
      </w:r>
      <w:r w:rsidR="00635C54">
        <w:t>, in particular with respect to Boulby IP.</w:t>
      </w:r>
    </w:p>
    <w:p w14:paraId="1278A339" w14:textId="77777777" w:rsidR="00635C54" w:rsidRDefault="00635C54" w:rsidP="00635C54">
      <w:pPr>
        <w:pStyle w:val="NoSpacing"/>
        <w:jc w:val="both"/>
      </w:pPr>
    </w:p>
    <w:p w14:paraId="391A89CA" w14:textId="77777777" w:rsidR="005C4732" w:rsidRPr="00CD2773" w:rsidRDefault="005C4732" w:rsidP="00635C54">
      <w:pPr>
        <w:pStyle w:val="NoSpacing"/>
        <w:jc w:val="both"/>
        <w:rPr>
          <w:b/>
        </w:rPr>
      </w:pPr>
      <w:r w:rsidRPr="00CD2773">
        <w:rPr>
          <w:b/>
        </w:rPr>
        <w:t>Once a year:</w:t>
      </w:r>
    </w:p>
    <w:p w14:paraId="4A24DA2E" w14:textId="77777777" w:rsidR="0086017B" w:rsidRDefault="005C4732" w:rsidP="0086017B">
      <w:pPr>
        <w:pStyle w:val="NoSpacing"/>
        <w:numPr>
          <w:ilvl w:val="0"/>
          <w:numId w:val="13"/>
        </w:numPr>
      </w:pPr>
      <w:r>
        <w:t xml:space="preserve">Apr: </w:t>
      </w:r>
      <w:r>
        <w:tab/>
      </w:r>
      <w:r w:rsidR="003829CA">
        <w:tab/>
      </w:r>
      <w:r w:rsidR="00635C54">
        <w:t xml:space="preserve">Ensure people include Safety Training in </w:t>
      </w:r>
      <w:r w:rsidR="00635C54" w:rsidRPr="00CD2773">
        <w:rPr>
          <w:b/>
        </w:rPr>
        <w:t>APR</w:t>
      </w:r>
      <w:r w:rsidR="00635C54">
        <w:t>.</w:t>
      </w:r>
    </w:p>
    <w:p w14:paraId="02D301B6" w14:textId="77777777" w:rsidR="00635C54" w:rsidRDefault="0086017B" w:rsidP="0086017B">
      <w:pPr>
        <w:pStyle w:val="NoSpacing"/>
        <w:ind w:left="2160"/>
      </w:pPr>
      <w:r w:rsidRPr="0086017B">
        <w:t xml:space="preserve">Communicate to SHE Grp names of </w:t>
      </w:r>
      <w:r w:rsidRPr="0086017B">
        <w:rPr>
          <w:b/>
        </w:rPr>
        <w:t>Summer Students</w:t>
      </w:r>
      <w:r w:rsidRPr="0086017B">
        <w:t xml:space="preserve"> so as to exclude from Training stats.</w:t>
      </w:r>
    </w:p>
    <w:p w14:paraId="73F56547" w14:textId="77777777" w:rsidR="002E1668" w:rsidRDefault="002E1668" w:rsidP="0086017B">
      <w:pPr>
        <w:pStyle w:val="NoSpacing"/>
        <w:ind w:left="2160"/>
      </w:pPr>
      <w:r>
        <w:t xml:space="preserve">Review Committee’s </w:t>
      </w:r>
      <w:r w:rsidRPr="002E1668">
        <w:rPr>
          <w:b/>
        </w:rPr>
        <w:t>ToR</w:t>
      </w:r>
      <w:r>
        <w:t>.</w:t>
      </w:r>
    </w:p>
    <w:p w14:paraId="283B3D8C" w14:textId="77777777" w:rsidR="005C4732" w:rsidRDefault="005C4732" w:rsidP="00F62308">
      <w:pPr>
        <w:pStyle w:val="NoSpacing"/>
        <w:numPr>
          <w:ilvl w:val="0"/>
          <w:numId w:val="1"/>
        </w:numPr>
        <w:jc w:val="both"/>
      </w:pPr>
      <w:r>
        <w:t>Aug:</w:t>
      </w:r>
      <w:r>
        <w:tab/>
      </w:r>
      <w:r w:rsidR="003829CA">
        <w:tab/>
      </w:r>
      <w:r>
        <w:t xml:space="preserve">Review status in PPD Safety Mtg concerning </w:t>
      </w:r>
      <w:r w:rsidRPr="00CD2773">
        <w:rPr>
          <w:b/>
        </w:rPr>
        <w:t>Risk Assessments</w:t>
      </w:r>
      <w:r>
        <w:t>.</w:t>
      </w:r>
    </w:p>
    <w:p w14:paraId="03B4EBDF" w14:textId="77777777" w:rsidR="002671A1" w:rsidRDefault="002671A1" w:rsidP="00F62308">
      <w:pPr>
        <w:pStyle w:val="NoSpacing"/>
        <w:numPr>
          <w:ilvl w:val="0"/>
          <w:numId w:val="1"/>
        </w:numPr>
        <w:jc w:val="both"/>
      </w:pPr>
      <w:r>
        <w:t>Aug:</w:t>
      </w:r>
      <w:r>
        <w:tab/>
      </w:r>
      <w:r>
        <w:tab/>
      </w:r>
      <w:r w:rsidRPr="002671A1">
        <w:rPr>
          <w:b/>
        </w:rPr>
        <w:t>Boulby</w:t>
      </w:r>
      <w:r>
        <w:t xml:space="preserve"> Team to review RAs and Method Statements.</w:t>
      </w:r>
    </w:p>
    <w:p w14:paraId="4EC96C7A" w14:textId="77777777" w:rsidR="00204D5C" w:rsidRPr="00863BC2" w:rsidRDefault="00204D5C" w:rsidP="00204D5C">
      <w:pPr>
        <w:pStyle w:val="NoSpacing"/>
        <w:numPr>
          <w:ilvl w:val="0"/>
          <w:numId w:val="1"/>
        </w:numPr>
        <w:jc w:val="both"/>
      </w:pPr>
      <w:r>
        <w:t>Autumn</w:t>
      </w:r>
      <w:r>
        <w:tab/>
      </w:r>
      <w:r w:rsidRPr="00C12C02">
        <w:rPr>
          <w:b/>
        </w:rPr>
        <w:t>Office Tour</w:t>
      </w:r>
      <w:r>
        <w:rPr>
          <w:b/>
        </w:rPr>
        <w:t xml:space="preserve"> </w:t>
      </w:r>
      <w:r w:rsidRPr="00863BC2">
        <w:t>(every 2 years</w:t>
      </w:r>
      <w:r w:rsidR="00826015">
        <w:t>; next in 2022</w:t>
      </w:r>
      <w:r w:rsidRPr="00863BC2">
        <w:t>)</w:t>
      </w:r>
    </w:p>
    <w:p w14:paraId="20537371" w14:textId="77777777" w:rsidR="009D1BDD" w:rsidRDefault="00204D5C" w:rsidP="00AD0F35">
      <w:pPr>
        <w:pStyle w:val="NoSpacing"/>
        <w:numPr>
          <w:ilvl w:val="0"/>
          <w:numId w:val="1"/>
        </w:numPr>
        <w:jc w:val="both"/>
      </w:pPr>
      <w:r>
        <w:t>Dec:</w:t>
      </w:r>
      <w:r>
        <w:tab/>
      </w:r>
      <w:r>
        <w:tab/>
      </w:r>
      <w:r w:rsidRPr="00C12C02">
        <w:rPr>
          <w:b/>
        </w:rPr>
        <w:t xml:space="preserve">Lab Tour </w:t>
      </w:r>
      <w:r>
        <w:t>… include R115</w:t>
      </w:r>
      <w:r w:rsidRPr="0086017B">
        <w:t xml:space="preserve"> Clean Rooms ?</w:t>
      </w:r>
    </w:p>
    <w:p w14:paraId="3C8077D7" w14:textId="77777777" w:rsidR="00204D5C" w:rsidRDefault="00204D5C" w:rsidP="00AD0F35">
      <w:pPr>
        <w:pStyle w:val="NoSpacing"/>
        <w:jc w:val="both"/>
      </w:pPr>
    </w:p>
    <w:p w14:paraId="27823904" w14:textId="77777777" w:rsidR="00AD0F35" w:rsidRPr="00D13280" w:rsidRDefault="00D13280" w:rsidP="00AD0F35">
      <w:pPr>
        <w:pStyle w:val="NoSpacing"/>
        <w:jc w:val="both"/>
        <w:rPr>
          <w:u w:val="single"/>
        </w:rPr>
      </w:pPr>
      <w:r w:rsidRPr="00D13280">
        <w:rPr>
          <w:u w:val="single"/>
        </w:rPr>
        <w:t>Next Meeting</w:t>
      </w:r>
    </w:p>
    <w:p w14:paraId="49D213FC" w14:textId="77777777" w:rsidR="00D13280" w:rsidRDefault="00D13280" w:rsidP="00AD0F35">
      <w:pPr>
        <w:pStyle w:val="NoSpacing"/>
        <w:jc w:val="both"/>
      </w:pPr>
    </w:p>
    <w:p w14:paraId="1B5599F8" w14:textId="77777777" w:rsidR="00D13280" w:rsidRDefault="00D13280" w:rsidP="00AD0F35">
      <w:pPr>
        <w:pStyle w:val="NoSpacing"/>
        <w:jc w:val="both"/>
      </w:pPr>
      <w:r>
        <w:t>Date TBC</w:t>
      </w:r>
      <w:r w:rsidR="00B6336B">
        <w:t>,</w:t>
      </w:r>
      <w:r>
        <w:t xml:space="preserve"> </w:t>
      </w:r>
      <w:r w:rsidR="000C78E2">
        <w:t xml:space="preserve">around </w:t>
      </w:r>
      <w:r w:rsidR="004F2A63">
        <w:t>July/August</w:t>
      </w:r>
      <w:r>
        <w:t>.</w:t>
      </w:r>
    </w:p>
    <w:p w14:paraId="3E007664" w14:textId="77777777" w:rsidR="00D13280" w:rsidRDefault="00D13280" w:rsidP="00AD0F35">
      <w:pPr>
        <w:pStyle w:val="NoSpacing"/>
        <w:jc w:val="both"/>
      </w:pPr>
    </w:p>
    <w:p w14:paraId="32CAB61E" w14:textId="77777777" w:rsidR="00AD0F35" w:rsidRPr="00AD0F35" w:rsidRDefault="00561931" w:rsidP="00AD0F35">
      <w:pPr>
        <w:pStyle w:val="NoSpacing"/>
        <w:jc w:val="right"/>
      </w:pPr>
      <w:r>
        <w:t xml:space="preserve">Terry &amp; </w:t>
      </w:r>
      <w:r w:rsidR="002B2FC1">
        <w:t>MvdG</w:t>
      </w:r>
      <w:r w:rsidR="00093C6A">
        <w:tab/>
      </w:r>
      <w:r w:rsidR="00A02899">
        <w:t xml:space="preserve"> </w:t>
      </w:r>
      <w:r>
        <w:t>7</w:t>
      </w:r>
      <w:r w:rsidRPr="00561931">
        <w:rPr>
          <w:vertAlign w:val="superscript"/>
        </w:rPr>
        <w:t>th</w:t>
      </w:r>
      <w:r>
        <w:t xml:space="preserve"> May </w:t>
      </w:r>
      <w:r w:rsidR="00A02899">
        <w:t>2020</w:t>
      </w:r>
    </w:p>
    <w:sectPr w:rsidR="00AD0F35" w:rsidRPr="00AD0F35" w:rsidSect="0082601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4CF3"/>
    <w:multiLevelType w:val="hybridMultilevel"/>
    <w:tmpl w:val="7D2C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8732F"/>
    <w:multiLevelType w:val="hybridMultilevel"/>
    <w:tmpl w:val="532C4496"/>
    <w:lvl w:ilvl="0" w:tplc="BA72602C">
      <w:start w:val="1"/>
      <w:numFmt w:val="decimal"/>
      <w:lvlText w:val="%1."/>
      <w:lvlJc w:val="left"/>
      <w:pPr>
        <w:tabs>
          <w:tab w:val="num" w:pos="720"/>
        </w:tabs>
        <w:ind w:left="720" w:hanging="360"/>
      </w:pPr>
    </w:lvl>
    <w:lvl w:ilvl="1" w:tplc="01685E08" w:tentative="1">
      <w:start w:val="1"/>
      <w:numFmt w:val="decimal"/>
      <w:lvlText w:val="%2."/>
      <w:lvlJc w:val="left"/>
      <w:pPr>
        <w:tabs>
          <w:tab w:val="num" w:pos="1440"/>
        </w:tabs>
        <w:ind w:left="1440" w:hanging="360"/>
      </w:pPr>
    </w:lvl>
    <w:lvl w:ilvl="2" w:tplc="CC8A75CC" w:tentative="1">
      <w:start w:val="1"/>
      <w:numFmt w:val="decimal"/>
      <w:lvlText w:val="%3."/>
      <w:lvlJc w:val="left"/>
      <w:pPr>
        <w:tabs>
          <w:tab w:val="num" w:pos="2160"/>
        </w:tabs>
        <w:ind w:left="2160" w:hanging="360"/>
      </w:pPr>
    </w:lvl>
    <w:lvl w:ilvl="3" w:tplc="920200B2" w:tentative="1">
      <w:start w:val="1"/>
      <w:numFmt w:val="decimal"/>
      <w:lvlText w:val="%4."/>
      <w:lvlJc w:val="left"/>
      <w:pPr>
        <w:tabs>
          <w:tab w:val="num" w:pos="2880"/>
        </w:tabs>
        <w:ind w:left="2880" w:hanging="360"/>
      </w:pPr>
    </w:lvl>
    <w:lvl w:ilvl="4" w:tplc="FA50594A" w:tentative="1">
      <w:start w:val="1"/>
      <w:numFmt w:val="decimal"/>
      <w:lvlText w:val="%5."/>
      <w:lvlJc w:val="left"/>
      <w:pPr>
        <w:tabs>
          <w:tab w:val="num" w:pos="3600"/>
        </w:tabs>
        <w:ind w:left="3600" w:hanging="360"/>
      </w:pPr>
    </w:lvl>
    <w:lvl w:ilvl="5" w:tplc="C428D2BA" w:tentative="1">
      <w:start w:val="1"/>
      <w:numFmt w:val="decimal"/>
      <w:lvlText w:val="%6."/>
      <w:lvlJc w:val="left"/>
      <w:pPr>
        <w:tabs>
          <w:tab w:val="num" w:pos="4320"/>
        </w:tabs>
        <w:ind w:left="4320" w:hanging="360"/>
      </w:pPr>
    </w:lvl>
    <w:lvl w:ilvl="6" w:tplc="BD76099A" w:tentative="1">
      <w:start w:val="1"/>
      <w:numFmt w:val="decimal"/>
      <w:lvlText w:val="%7."/>
      <w:lvlJc w:val="left"/>
      <w:pPr>
        <w:tabs>
          <w:tab w:val="num" w:pos="5040"/>
        </w:tabs>
        <w:ind w:left="5040" w:hanging="360"/>
      </w:pPr>
    </w:lvl>
    <w:lvl w:ilvl="7" w:tplc="B602D93E" w:tentative="1">
      <w:start w:val="1"/>
      <w:numFmt w:val="decimal"/>
      <w:lvlText w:val="%8."/>
      <w:lvlJc w:val="left"/>
      <w:pPr>
        <w:tabs>
          <w:tab w:val="num" w:pos="5760"/>
        </w:tabs>
        <w:ind w:left="5760" w:hanging="360"/>
      </w:pPr>
    </w:lvl>
    <w:lvl w:ilvl="8" w:tplc="E018B20E" w:tentative="1">
      <w:start w:val="1"/>
      <w:numFmt w:val="decimal"/>
      <w:lvlText w:val="%9."/>
      <w:lvlJc w:val="left"/>
      <w:pPr>
        <w:tabs>
          <w:tab w:val="num" w:pos="6480"/>
        </w:tabs>
        <w:ind w:left="6480" w:hanging="360"/>
      </w:pPr>
    </w:lvl>
  </w:abstractNum>
  <w:abstractNum w:abstractNumId="2" w15:restartNumberingAfterBreak="0">
    <w:nsid w:val="0F5D16C6"/>
    <w:multiLevelType w:val="hybridMultilevel"/>
    <w:tmpl w:val="D7F2F352"/>
    <w:lvl w:ilvl="0" w:tplc="55481E44">
      <w:start w:val="1"/>
      <w:numFmt w:val="bullet"/>
      <w:lvlText w:val="•"/>
      <w:lvlJc w:val="left"/>
      <w:pPr>
        <w:tabs>
          <w:tab w:val="num" w:pos="720"/>
        </w:tabs>
        <w:ind w:left="720" w:hanging="360"/>
      </w:pPr>
      <w:rPr>
        <w:rFonts w:ascii="Arial" w:hAnsi="Arial" w:hint="default"/>
      </w:rPr>
    </w:lvl>
    <w:lvl w:ilvl="1" w:tplc="5FFEE6D0" w:tentative="1">
      <w:start w:val="1"/>
      <w:numFmt w:val="bullet"/>
      <w:lvlText w:val="•"/>
      <w:lvlJc w:val="left"/>
      <w:pPr>
        <w:tabs>
          <w:tab w:val="num" w:pos="1440"/>
        </w:tabs>
        <w:ind w:left="1440" w:hanging="360"/>
      </w:pPr>
      <w:rPr>
        <w:rFonts w:ascii="Arial" w:hAnsi="Arial" w:hint="default"/>
      </w:rPr>
    </w:lvl>
    <w:lvl w:ilvl="2" w:tplc="3EC44432" w:tentative="1">
      <w:start w:val="1"/>
      <w:numFmt w:val="bullet"/>
      <w:lvlText w:val="•"/>
      <w:lvlJc w:val="left"/>
      <w:pPr>
        <w:tabs>
          <w:tab w:val="num" w:pos="2160"/>
        </w:tabs>
        <w:ind w:left="2160" w:hanging="360"/>
      </w:pPr>
      <w:rPr>
        <w:rFonts w:ascii="Arial" w:hAnsi="Arial" w:hint="default"/>
      </w:rPr>
    </w:lvl>
    <w:lvl w:ilvl="3" w:tplc="AAA63912" w:tentative="1">
      <w:start w:val="1"/>
      <w:numFmt w:val="bullet"/>
      <w:lvlText w:val="•"/>
      <w:lvlJc w:val="left"/>
      <w:pPr>
        <w:tabs>
          <w:tab w:val="num" w:pos="2880"/>
        </w:tabs>
        <w:ind w:left="2880" w:hanging="360"/>
      </w:pPr>
      <w:rPr>
        <w:rFonts w:ascii="Arial" w:hAnsi="Arial" w:hint="default"/>
      </w:rPr>
    </w:lvl>
    <w:lvl w:ilvl="4" w:tplc="B3345F44" w:tentative="1">
      <w:start w:val="1"/>
      <w:numFmt w:val="bullet"/>
      <w:lvlText w:val="•"/>
      <w:lvlJc w:val="left"/>
      <w:pPr>
        <w:tabs>
          <w:tab w:val="num" w:pos="3600"/>
        </w:tabs>
        <w:ind w:left="3600" w:hanging="360"/>
      </w:pPr>
      <w:rPr>
        <w:rFonts w:ascii="Arial" w:hAnsi="Arial" w:hint="default"/>
      </w:rPr>
    </w:lvl>
    <w:lvl w:ilvl="5" w:tplc="4BCE926C" w:tentative="1">
      <w:start w:val="1"/>
      <w:numFmt w:val="bullet"/>
      <w:lvlText w:val="•"/>
      <w:lvlJc w:val="left"/>
      <w:pPr>
        <w:tabs>
          <w:tab w:val="num" w:pos="4320"/>
        </w:tabs>
        <w:ind w:left="4320" w:hanging="360"/>
      </w:pPr>
      <w:rPr>
        <w:rFonts w:ascii="Arial" w:hAnsi="Arial" w:hint="default"/>
      </w:rPr>
    </w:lvl>
    <w:lvl w:ilvl="6" w:tplc="DE5400F6" w:tentative="1">
      <w:start w:val="1"/>
      <w:numFmt w:val="bullet"/>
      <w:lvlText w:val="•"/>
      <w:lvlJc w:val="left"/>
      <w:pPr>
        <w:tabs>
          <w:tab w:val="num" w:pos="5040"/>
        </w:tabs>
        <w:ind w:left="5040" w:hanging="360"/>
      </w:pPr>
      <w:rPr>
        <w:rFonts w:ascii="Arial" w:hAnsi="Arial" w:hint="default"/>
      </w:rPr>
    </w:lvl>
    <w:lvl w:ilvl="7" w:tplc="18DC27C8" w:tentative="1">
      <w:start w:val="1"/>
      <w:numFmt w:val="bullet"/>
      <w:lvlText w:val="•"/>
      <w:lvlJc w:val="left"/>
      <w:pPr>
        <w:tabs>
          <w:tab w:val="num" w:pos="5760"/>
        </w:tabs>
        <w:ind w:left="5760" w:hanging="360"/>
      </w:pPr>
      <w:rPr>
        <w:rFonts w:ascii="Arial" w:hAnsi="Arial" w:hint="default"/>
      </w:rPr>
    </w:lvl>
    <w:lvl w:ilvl="8" w:tplc="8F3684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CE0A06"/>
    <w:multiLevelType w:val="hybridMultilevel"/>
    <w:tmpl w:val="CA1C4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4E0B3E"/>
    <w:multiLevelType w:val="hybridMultilevel"/>
    <w:tmpl w:val="C428C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266EBB"/>
    <w:multiLevelType w:val="hybridMultilevel"/>
    <w:tmpl w:val="0742CB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22371F"/>
    <w:multiLevelType w:val="hybridMultilevel"/>
    <w:tmpl w:val="9E30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3FA7"/>
    <w:multiLevelType w:val="hybridMultilevel"/>
    <w:tmpl w:val="4EEADA84"/>
    <w:lvl w:ilvl="0" w:tplc="82EAB4F0">
      <w:start w:val="1"/>
      <w:numFmt w:val="bullet"/>
      <w:lvlText w:val="•"/>
      <w:lvlJc w:val="left"/>
      <w:pPr>
        <w:tabs>
          <w:tab w:val="num" w:pos="720"/>
        </w:tabs>
        <w:ind w:left="720" w:hanging="360"/>
      </w:pPr>
      <w:rPr>
        <w:rFonts w:ascii="Arial" w:hAnsi="Arial" w:hint="default"/>
      </w:rPr>
    </w:lvl>
    <w:lvl w:ilvl="1" w:tplc="FDE0438E" w:tentative="1">
      <w:start w:val="1"/>
      <w:numFmt w:val="bullet"/>
      <w:lvlText w:val="•"/>
      <w:lvlJc w:val="left"/>
      <w:pPr>
        <w:tabs>
          <w:tab w:val="num" w:pos="1440"/>
        </w:tabs>
        <w:ind w:left="1440" w:hanging="360"/>
      </w:pPr>
      <w:rPr>
        <w:rFonts w:ascii="Arial" w:hAnsi="Arial" w:hint="default"/>
      </w:rPr>
    </w:lvl>
    <w:lvl w:ilvl="2" w:tplc="ED4290DC" w:tentative="1">
      <w:start w:val="1"/>
      <w:numFmt w:val="bullet"/>
      <w:lvlText w:val="•"/>
      <w:lvlJc w:val="left"/>
      <w:pPr>
        <w:tabs>
          <w:tab w:val="num" w:pos="2160"/>
        </w:tabs>
        <w:ind w:left="2160" w:hanging="360"/>
      </w:pPr>
      <w:rPr>
        <w:rFonts w:ascii="Arial" w:hAnsi="Arial" w:hint="default"/>
      </w:rPr>
    </w:lvl>
    <w:lvl w:ilvl="3" w:tplc="F0EE6182" w:tentative="1">
      <w:start w:val="1"/>
      <w:numFmt w:val="bullet"/>
      <w:lvlText w:val="•"/>
      <w:lvlJc w:val="left"/>
      <w:pPr>
        <w:tabs>
          <w:tab w:val="num" w:pos="2880"/>
        </w:tabs>
        <w:ind w:left="2880" w:hanging="360"/>
      </w:pPr>
      <w:rPr>
        <w:rFonts w:ascii="Arial" w:hAnsi="Arial" w:hint="default"/>
      </w:rPr>
    </w:lvl>
    <w:lvl w:ilvl="4" w:tplc="2FC046CC" w:tentative="1">
      <w:start w:val="1"/>
      <w:numFmt w:val="bullet"/>
      <w:lvlText w:val="•"/>
      <w:lvlJc w:val="left"/>
      <w:pPr>
        <w:tabs>
          <w:tab w:val="num" w:pos="3600"/>
        </w:tabs>
        <w:ind w:left="3600" w:hanging="360"/>
      </w:pPr>
      <w:rPr>
        <w:rFonts w:ascii="Arial" w:hAnsi="Arial" w:hint="default"/>
      </w:rPr>
    </w:lvl>
    <w:lvl w:ilvl="5" w:tplc="528EA768" w:tentative="1">
      <w:start w:val="1"/>
      <w:numFmt w:val="bullet"/>
      <w:lvlText w:val="•"/>
      <w:lvlJc w:val="left"/>
      <w:pPr>
        <w:tabs>
          <w:tab w:val="num" w:pos="4320"/>
        </w:tabs>
        <w:ind w:left="4320" w:hanging="360"/>
      </w:pPr>
      <w:rPr>
        <w:rFonts w:ascii="Arial" w:hAnsi="Arial" w:hint="default"/>
      </w:rPr>
    </w:lvl>
    <w:lvl w:ilvl="6" w:tplc="B4245C66" w:tentative="1">
      <w:start w:val="1"/>
      <w:numFmt w:val="bullet"/>
      <w:lvlText w:val="•"/>
      <w:lvlJc w:val="left"/>
      <w:pPr>
        <w:tabs>
          <w:tab w:val="num" w:pos="5040"/>
        </w:tabs>
        <w:ind w:left="5040" w:hanging="360"/>
      </w:pPr>
      <w:rPr>
        <w:rFonts w:ascii="Arial" w:hAnsi="Arial" w:hint="default"/>
      </w:rPr>
    </w:lvl>
    <w:lvl w:ilvl="7" w:tplc="36D62F6E" w:tentative="1">
      <w:start w:val="1"/>
      <w:numFmt w:val="bullet"/>
      <w:lvlText w:val="•"/>
      <w:lvlJc w:val="left"/>
      <w:pPr>
        <w:tabs>
          <w:tab w:val="num" w:pos="5760"/>
        </w:tabs>
        <w:ind w:left="5760" w:hanging="360"/>
      </w:pPr>
      <w:rPr>
        <w:rFonts w:ascii="Arial" w:hAnsi="Arial" w:hint="default"/>
      </w:rPr>
    </w:lvl>
    <w:lvl w:ilvl="8" w:tplc="11146C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9F6BFE"/>
    <w:multiLevelType w:val="hybridMultilevel"/>
    <w:tmpl w:val="9EE40F90"/>
    <w:lvl w:ilvl="0" w:tplc="6CC6685E">
      <w:start w:val="1"/>
      <w:numFmt w:val="bullet"/>
      <w:lvlText w:val="•"/>
      <w:lvlJc w:val="left"/>
      <w:pPr>
        <w:tabs>
          <w:tab w:val="num" w:pos="720"/>
        </w:tabs>
        <w:ind w:left="720" w:hanging="360"/>
      </w:pPr>
      <w:rPr>
        <w:rFonts w:ascii="Arial" w:hAnsi="Arial" w:hint="default"/>
      </w:rPr>
    </w:lvl>
    <w:lvl w:ilvl="1" w:tplc="40E61502" w:tentative="1">
      <w:start w:val="1"/>
      <w:numFmt w:val="bullet"/>
      <w:lvlText w:val="•"/>
      <w:lvlJc w:val="left"/>
      <w:pPr>
        <w:tabs>
          <w:tab w:val="num" w:pos="1440"/>
        </w:tabs>
        <w:ind w:left="1440" w:hanging="360"/>
      </w:pPr>
      <w:rPr>
        <w:rFonts w:ascii="Arial" w:hAnsi="Arial" w:hint="default"/>
      </w:rPr>
    </w:lvl>
    <w:lvl w:ilvl="2" w:tplc="7390B64A" w:tentative="1">
      <w:start w:val="1"/>
      <w:numFmt w:val="bullet"/>
      <w:lvlText w:val="•"/>
      <w:lvlJc w:val="left"/>
      <w:pPr>
        <w:tabs>
          <w:tab w:val="num" w:pos="2160"/>
        </w:tabs>
        <w:ind w:left="2160" w:hanging="360"/>
      </w:pPr>
      <w:rPr>
        <w:rFonts w:ascii="Arial" w:hAnsi="Arial" w:hint="default"/>
      </w:rPr>
    </w:lvl>
    <w:lvl w:ilvl="3" w:tplc="D66229E0" w:tentative="1">
      <w:start w:val="1"/>
      <w:numFmt w:val="bullet"/>
      <w:lvlText w:val="•"/>
      <w:lvlJc w:val="left"/>
      <w:pPr>
        <w:tabs>
          <w:tab w:val="num" w:pos="2880"/>
        </w:tabs>
        <w:ind w:left="2880" w:hanging="360"/>
      </w:pPr>
      <w:rPr>
        <w:rFonts w:ascii="Arial" w:hAnsi="Arial" w:hint="default"/>
      </w:rPr>
    </w:lvl>
    <w:lvl w:ilvl="4" w:tplc="BCBCFB66" w:tentative="1">
      <w:start w:val="1"/>
      <w:numFmt w:val="bullet"/>
      <w:lvlText w:val="•"/>
      <w:lvlJc w:val="left"/>
      <w:pPr>
        <w:tabs>
          <w:tab w:val="num" w:pos="3600"/>
        </w:tabs>
        <w:ind w:left="3600" w:hanging="360"/>
      </w:pPr>
      <w:rPr>
        <w:rFonts w:ascii="Arial" w:hAnsi="Arial" w:hint="default"/>
      </w:rPr>
    </w:lvl>
    <w:lvl w:ilvl="5" w:tplc="27B4880A" w:tentative="1">
      <w:start w:val="1"/>
      <w:numFmt w:val="bullet"/>
      <w:lvlText w:val="•"/>
      <w:lvlJc w:val="left"/>
      <w:pPr>
        <w:tabs>
          <w:tab w:val="num" w:pos="4320"/>
        </w:tabs>
        <w:ind w:left="4320" w:hanging="360"/>
      </w:pPr>
      <w:rPr>
        <w:rFonts w:ascii="Arial" w:hAnsi="Arial" w:hint="default"/>
      </w:rPr>
    </w:lvl>
    <w:lvl w:ilvl="6" w:tplc="5B5E7BC0" w:tentative="1">
      <w:start w:val="1"/>
      <w:numFmt w:val="bullet"/>
      <w:lvlText w:val="•"/>
      <w:lvlJc w:val="left"/>
      <w:pPr>
        <w:tabs>
          <w:tab w:val="num" w:pos="5040"/>
        </w:tabs>
        <w:ind w:left="5040" w:hanging="360"/>
      </w:pPr>
      <w:rPr>
        <w:rFonts w:ascii="Arial" w:hAnsi="Arial" w:hint="default"/>
      </w:rPr>
    </w:lvl>
    <w:lvl w:ilvl="7" w:tplc="EE54B230" w:tentative="1">
      <w:start w:val="1"/>
      <w:numFmt w:val="bullet"/>
      <w:lvlText w:val="•"/>
      <w:lvlJc w:val="left"/>
      <w:pPr>
        <w:tabs>
          <w:tab w:val="num" w:pos="5760"/>
        </w:tabs>
        <w:ind w:left="5760" w:hanging="360"/>
      </w:pPr>
      <w:rPr>
        <w:rFonts w:ascii="Arial" w:hAnsi="Arial" w:hint="default"/>
      </w:rPr>
    </w:lvl>
    <w:lvl w:ilvl="8" w:tplc="4F68A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5D7B94"/>
    <w:multiLevelType w:val="hybridMultilevel"/>
    <w:tmpl w:val="40BCEA6A"/>
    <w:lvl w:ilvl="0" w:tplc="A57E4378">
      <w:start w:val="1"/>
      <w:numFmt w:val="decimal"/>
      <w:lvlText w:val="%1."/>
      <w:lvlJc w:val="left"/>
      <w:pPr>
        <w:tabs>
          <w:tab w:val="num" w:pos="720"/>
        </w:tabs>
        <w:ind w:left="720" w:hanging="360"/>
      </w:pPr>
    </w:lvl>
    <w:lvl w:ilvl="1" w:tplc="A78058DC" w:tentative="1">
      <w:start w:val="1"/>
      <w:numFmt w:val="decimal"/>
      <w:lvlText w:val="%2."/>
      <w:lvlJc w:val="left"/>
      <w:pPr>
        <w:tabs>
          <w:tab w:val="num" w:pos="1440"/>
        </w:tabs>
        <w:ind w:left="1440" w:hanging="360"/>
      </w:pPr>
    </w:lvl>
    <w:lvl w:ilvl="2" w:tplc="71FE9FC4" w:tentative="1">
      <w:start w:val="1"/>
      <w:numFmt w:val="decimal"/>
      <w:lvlText w:val="%3."/>
      <w:lvlJc w:val="left"/>
      <w:pPr>
        <w:tabs>
          <w:tab w:val="num" w:pos="2160"/>
        </w:tabs>
        <w:ind w:left="2160" w:hanging="360"/>
      </w:pPr>
    </w:lvl>
    <w:lvl w:ilvl="3" w:tplc="8D4E76C4" w:tentative="1">
      <w:start w:val="1"/>
      <w:numFmt w:val="decimal"/>
      <w:lvlText w:val="%4."/>
      <w:lvlJc w:val="left"/>
      <w:pPr>
        <w:tabs>
          <w:tab w:val="num" w:pos="2880"/>
        </w:tabs>
        <w:ind w:left="2880" w:hanging="360"/>
      </w:pPr>
    </w:lvl>
    <w:lvl w:ilvl="4" w:tplc="A2F2CFF0" w:tentative="1">
      <w:start w:val="1"/>
      <w:numFmt w:val="decimal"/>
      <w:lvlText w:val="%5."/>
      <w:lvlJc w:val="left"/>
      <w:pPr>
        <w:tabs>
          <w:tab w:val="num" w:pos="3600"/>
        </w:tabs>
        <w:ind w:left="3600" w:hanging="360"/>
      </w:pPr>
    </w:lvl>
    <w:lvl w:ilvl="5" w:tplc="D98C5DFA" w:tentative="1">
      <w:start w:val="1"/>
      <w:numFmt w:val="decimal"/>
      <w:lvlText w:val="%6."/>
      <w:lvlJc w:val="left"/>
      <w:pPr>
        <w:tabs>
          <w:tab w:val="num" w:pos="4320"/>
        </w:tabs>
        <w:ind w:left="4320" w:hanging="360"/>
      </w:pPr>
    </w:lvl>
    <w:lvl w:ilvl="6" w:tplc="C91E2794" w:tentative="1">
      <w:start w:val="1"/>
      <w:numFmt w:val="decimal"/>
      <w:lvlText w:val="%7."/>
      <w:lvlJc w:val="left"/>
      <w:pPr>
        <w:tabs>
          <w:tab w:val="num" w:pos="5040"/>
        </w:tabs>
        <w:ind w:left="5040" w:hanging="360"/>
      </w:pPr>
    </w:lvl>
    <w:lvl w:ilvl="7" w:tplc="A3DCC17C" w:tentative="1">
      <w:start w:val="1"/>
      <w:numFmt w:val="decimal"/>
      <w:lvlText w:val="%8."/>
      <w:lvlJc w:val="left"/>
      <w:pPr>
        <w:tabs>
          <w:tab w:val="num" w:pos="5760"/>
        </w:tabs>
        <w:ind w:left="5760" w:hanging="360"/>
      </w:pPr>
    </w:lvl>
    <w:lvl w:ilvl="8" w:tplc="24401972" w:tentative="1">
      <w:start w:val="1"/>
      <w:numFmt w:val="decimal"/>
      <w:lvlText w:val="%9."/>
      <w:lvlJc w:val="left"/>
      <w:pPr>
        <w:tabs>
          <w:tab w:val="num" w:pos="6480"/>
        </w:tabs>
        <w:ind w:left="6480" w:hanging="360"/>
      </w:pPr>
    </w:lvl>
  </w:abstractNum>
  <w:abstractNum w:abstractNumId="10" w15:restartNumberingAfterBreak="0">
    <w:nsid w:val="2F7F629F"/>
    <w:multiLevelType w:val="hybridMultilevel"/>
    <w:tmpl w:val="0742CB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8117BA"/>
    <w:multiLevelType w:val="hybridMultilevel"/>
    <w:tmpl w:val="2F401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5D51D3"/>
    <w:multiLevelType w:val="hybridMultilevel"/>
    <w:tmpl w:val="BB2872DA"/>
    <w:lvl w:ilvl="0" w:tplc="A552D068">
      <w:start w:val="1"/>
      <w:numFmt w:val="bullet"/>
      <w:lvlText w:val="•"/>
      <w:lvlJc w:val="left"/>
      <w:pPr>
        <w:tabs>
          <w:tab w:val="num" w:pos="720"/>
        </w:tabs>
        <w:ind w:left="720" w:hanging="360"/>
      </w:pPr>
      <w:rPr>
        <w:rFonts w:ascii="Arial" w:hAnsi="Arial" w:hint="default"/>
      </w:rPr>
    </w:lvl>
    <w:lvl w:ilvl="1" w:tplc="DDEA1024" w:tentative="1">
      <w:start w:val="1"/>
      <w:numFmt w:val="bullet"/>
      <w:lvlText w:val="•"/>
      <w:lvlJc w:val="left"/>
      <w:pPr>
        <w:tabs>
          <w:tab w:val="num" w:pos="1440"/>
        </w:tabs>
        <w:ind w:left="1440" w:hanging="360"/>
      </w:pPr>
      <w:rPr>
        <w:rFonts w:ascii="Arial" w:hAnsi="Arial" w:hint="default"/>
      </w:rPr>
    </w:lvl>
    <w:lvl w:ilvl="2" w:tplc="AF9453F0" w:tentative="1">
      <w:start w:val="1"/>
      <w:numFmt w:val="bullet"/>
      <w:lvlText w:val="•"/>
      <w:lvlJc w:val="left"/>
      <w:pPr>
        <w:tabs>
          <w:tab w:val="num" w:pos="2160"/>
        </w:tabs>
        <w:ind w:left="2160" w:hanging="360"/>
      </w:pPr>
      <w:rPr>
        <w:rFonts w:ascii="Arial" w:hAnsi="Arial" w:hint="default"/>
      </w:rPr>
    </w:lvl>
    <w:lvl w:ilvl="3" w:tplc="8876C27E" w:tentative="1">
      <w:start w:val="1"/>
      <w:numFmt w:val="bullet"/>
      <w:lvlText w:val="•"/>
      <w:lvlJc w:val="left"/>
      <w:pPr>
        <w:tabs>
          <w:tab w:val="num" w:pos="2880"/>
        </w:tabs>
        <w:ind w:left="2880" w:hanging="360"/>
      </w:pPr>
      <w:rPr>
        <w:rFonts w:ascii="Arial" w:hAnsi="Arial" w:hint="default"/>
      </w:rPr>
    </w:lvl>
    <w:lvl w:ilvl="4" w:tplc="CD1EB4D4" w:tentative="1">
      <w:start w:val="1"/>
      <w:numFmt w:val="bullet"/>
      <w:lvlText w:val="•"/>
      <w:lvlJc w:val="left"/>
      <w:pPr>
        <w:tabs>
          <w:tab w:val="num" w:pos="3600"/>
        </w:tabs>
        <w:ind w:left="3600" w:hanging="360"/>
      </w:pPr>
      <w:rPr>
        <w:rFonts w:ascii="Arial" w:hAnsi="Arial" w:hint="default"/>
      </w:rPr>
    </w:lvl>
    <w:lvl w:ilvl="5" w:tplc="B410411A" w:tentative="1">
      <w:start w:val="1"/>
      <w:numFmt w:val="bullet"/>
      <w:lvlText w:val="•"/>
      <w:lvlJc w:val="left"/>
      <w:pPr>
        <w:tabs>
          <w:tab w:val="num" w:pos="4320"/>
        </w:tabs>
        <w:ind w:left="4320" w:hanging="360"/>
      </w:pPr>
      <w:rPr>
        <w:rFonts w:ascii="Arial" w:hAnsi="Arial" w:hint="default"/>
      </w:rPr>
    </w:lvl>
    <w:lvl w:ilvl="6" w:tplc="FD88F21E" w:tentative="1">
      <w:start w:val="1"/>
      <w:numFmt w:val="bullet"/>
      <w:lvlText w:val="•"/>
      <w:lvlJc w:val="left"/>
      <w:pPr>
        <w:tabs>
          <w:tab w:val="num" w:pos="5040"/>
        </w:tabs>
        <w:ind w:left="5040" w:hanging="360"/>
      </w:pPr>
      <w:rPr>
        <w:rFonts w:ascii="Arial" w:hAnsi="Arial" w:hint="default"/>
      </w:rPr>
    </w:lvl>
    <w:lvl w:ilvl="7" w:tplc="26AACB80" w:tentative="1">
      <w:start w:val="1"/>
      <w:numFmt w:val="bullet"/>
      <w:lvlText w:val="•"/>
      <w:lvlJc w:val="left"/>
      <w:pPr>
        <w:tabs>
          <w:tab w:val="num" w:pos="5760"/>
        </w:tabs>
        <w:ind w:left="5760" w:hanging="360"/>
      </w:pPr>
      <w:rPr>
        <w:rFonts w:ascii="Arial" w:hAnsi="Arial" w:hint="default"/>
      </w:rPr>
    </w:lvl>
    <w:lvl w:ilvl="8" w:tplc="6D1642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557819"/>
    <w:multiLevelType w:val="hybridMultilevel"/>
    <w:tmpl w:val="0FCC8B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6D7CFA"/>
    <w:multiLevelType w:val="hybridMultilevel"/>
    <w:tmpl w:val="C79C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7DC0"/>
    <w:multiLevelType w:val="hybridMultilevel"/>
    <w:tmpl w:val="BDE8E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943483"/>
    <w:multiLevelType w:val="hybridMultilevel"/>
    <w:tmpl w:val="4A228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02269"/>
    <w:multiLevelType w:val="hybridMultilevel"/>
    <w:tmpl w:val="7CE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97CDE"/>
    <w:multiLevelType w:val="hybridMultilevel"/>
    <w:tmpl w:val="646E5808"/>
    <w:lvl w:ilvl="0" w:tplc="858E26BE">
      <w:start w:val="1"/>
      <w:numFmt w:val="bullet"/>
      <w:lvlText w:val="•"/>
      <w:lvlJc w:val="left"/>
      <w:pPr>
        <w:tabs>
          <w:tab w:val="num" w:pos="720"/>
        </w:tabs>
        <w:ind w:left="720" w:hanging="360"/>
      </w:pPr>
      <w:rPr>
        <w:rFonts w:ascii="Arial" w:hAnsi="Arial" w:hint="default"/>
      </w:rPr>
    </w:lvl>
    <w:lvl w:ilvl="1" w:tplc="A762EE36" w:tentative="1">
      <w:start w:val="1"/>
      <w:numFmt w:val="bullet"/>
      <w:lvlText w:val="•"/>
      <w:lvlJc w:val="left"/>
      <w:pPr>
        <w:tabs>
          <w:tab w:val="num" w:pos="1440"/>
        </w:tabs>
        <w:ind w:left="1440" w:hanging="360"/>
      </w:pPr>
      <w:rPr>
        <w:rFonts w:ascii="Arial" w:hAnsi="Arial" w:hint="default"/>
      </w:rPr>
    </w:lvl>
    <w:lvl w:ilvl="2" w:tplc="34ECA808" w:tentative="1">
      <w:start w:val="1"/>
      <w:numFmt w:val="bullet"/>
      <w:lvlText w:val="•"/>
      <w:lvlJc w:val="left"/>
      <w:pPr>
        <w:tabs>
          <w:tab w:val="num" w:pos="2160"/>
        </w:tabs>
        <w:ind w:left="2160" w:hanging="360"/>
      </w:pPr>
      <w:rPr>
        <w:rFonts w:ascii="Arial" w:hAnsi="Arial" w:hint="default"/>
      </w:rPr>
    </w:lvl>
    <w:lvl w:ilvl="3" w:tplc="E2B48DC6" w:tentative="1">
      <w:start w:val="1"/>
      <w:numFmt w:val="bullet"/>
      <w:lvlText w:val="•"/>
      <w:lvlJc w:val="left"/>
      <w:pPr>
        <w:tabs>
          <w:tab w:val="num" w:pos="2880"/>
        </w:tabs>
        <w:ind w:left="2880" w:hanging="360"/>
      </w:pPr>
      <w:rPr>
        <w:rFonts w:ascii="Arial" w:hAnsi="Arial" w:hint="default"/>
      </w:rPr>
    </w:lvl>
    <w:lvl w:ilvl="4" w:tplc="57C82D4A" w:tentative="1">
      <w:start w:val="1"/>
      <w:numFmt w:val="bullet"/>
      <w:lvlText w:val="•"/>
      <w:lvlJc w:val="left"/>
      <w:pPr>
        <w:tabs>
          <w:tab w:val="num" w:pos="3600"/>
        </w:tabs>
        <w:ind w:left="3600" w:hanging="360"/>
      </w:pPr>
      <w:rPr>
        <w:rFonts w:ascii="Arial" w:hAnsi="Arial" w:hint="default"/>
      </w:rPr>
    </w:lvl>
    <w:lvl w:ilvl="5" w:tplc="E22424BE" w:tentative="1">
      <w:start w:val="1"/>
      <w:numFmt w:val="bullet"/>
      <w:lvlText w:val="•"/>
      <w:lvlJc w:val="left"/>
      <w:pPr>
        <w:tabs>
          <w:tab w:val="num" w:pos="4320"/>
        </w:tabs>
        <w:ind w:left="4320" w:hanging="360"/>
      </w:pPr>
      <w:rPr>
        <w:rFonts w:ascii="Arial" w:hAnsi="Arial" w:hint="default"/>
      </w:rPr>
    </w:lvl>
    <w:lvl w:ilvl="6" w:tplc="E4D0BD40" w:tentative="1">
      <w:start w:val="1"/>
      <w:numFmt w:val="bullet"/>
      <w:lvlText w:val="•"/>
      <w:lvlJc w:val="left"/>
      <w:pPr>
        <w:tabs>
          <w:tab w:val="num" w:pos="5040"/>
        </w:tabs>
        <w:ind w:left="5040" w:hanging="360"/>
      </w:pPr>
      <w:rPr>
        <w:rFonts w:ascii="Arial" w:hAnsi="Arial" w:hint="default"/>
      </w:rPr>
    </w:lvl>
    <w:lvl w:ilvl="7" w:tplc="C8809236" w:tentative="1">
      <w:start w:val="1"/>
      <w:numFmt w:val="bullet"/>
      <w:lvlText w:val="•"/>
      <w:lvlJc w:val="left"/>
      <w:pPr>
        <w:tabs>
          <w:tab w:val="num" w:pos="5760"/>
        </w:tabs>
        <w:ind w:left="5760" w:hanging="360"/>
      </w:pPr>
      <w:rPr>
        <w:rFonts w:ascii="Arial" w:hAnsi="Arial" w:hint="default"/>
      </w:rPr>
    </w:lvl>
    <w:lvl w:ilvl="8" w:tplc="B8DECB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C576AF"/>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4F7CFD"/>
    <w:multiLevelType w:val="hybridMultilevel"/>
    <w:tmpl w:val="54FCC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5C0EB7"/>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AF7B8B"/>
    <w:multiLevelType w:val="hybridMultilevel"/>
    <w:tmpl w:val="A5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94405"/>
    <w:multiLevelType w:val="hybridMultilevel"/>
    <w:tmpl w:val="0D7A3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5A4F5D"/>
    <w:multiLevelType w:val="hybridMultilevel"/>
    <w:tmpl w:val="C6E85AF0"/>
    <w:lvl w:ilvl="0" w:tplc="15107720">
      <w:start w:val="1"/>
      <w:numFmt w:val="bullet"/>
      <w:lvlText w:val="•"/>
      <w:lvlJc w:val="left"/>
      <w:pPr>
        <w:tabs>
          <w:tab w:val="num" w:pos="720"/>
        </w:tabs>
        <w:ind w:left="720" w:hanging="360"/>
      </w:pPr>
      <w:rPr>
        <w:rFonts w:ascii="Arial" w:hAnsi="Arial" w:hint="default"/>
      </w:rPr>
    </w:lvl>
    <w:lvl w:ilvl="1" w:tplc="8B8E3BDC" w:tentative="1">
      <w:start w:val="1"/>
      <w:numFmt w:val="bullet"/>
      <w:lvlText w:val="•"/>
      <w:lvlJc w:val="left"/>
      <w:pPr>
        <w:tabs>
          <w:tab w:val="num" w:pos="1440"/>
        </w:tabs>
        <w:ind w:left="1440" w:hanging="360"/>
      </w:pPr>
      <w:rPr>
        <w:rFonts w:ascii="Arial" w:hAnsi="Arial" w:hint="default"/>
      </w:rPr>
    </w:lvl>
    <w:lvl w:ilvl="2" w:tplc="BBA09DE6" w:tentative="1">
      <w:start w:val="1"/>
      <w:numFmt w:val="bullet"/>
      <w:lvlText w:val="•"/>
      <w:lvlJc w:val="left"/>
      <w:pPr>
        <w:tabs>
          <w:tab w:val="num" w:pos="2160"/>
        </w:tabs>
        <w:ind w:left="2160" w:hanging="360"/>
      </w:pPr>
      <w:rPr>
        <w:rFonts w:ascii="Arial" w:hAnsi="Arial" w:hint="default"/>
      </w:rPr>
    </w:lvl>
    <w:lvl w:ilvl="3" w:tplc="19961056" w:tentative="1">
      <w:start w:val="1"/>
      <w:numFmt w:val="bullet"/>
      <w:lvlText w:val="•"/>
      <w:lvlJc w:val="left"/>
      <w:pPr>
        <w:tabs>
          <w:tab w:val="num" w:pos="2880"/>
        </w:tabs>
        <w:ind w:left="2880" w:hanging="360"/>
      </w:pPr>
      <w:rPr>
        <w:rFonts w:ascii="Arial" w:hAnsi="Arial" w:hint="default"/>
      </w:rPr>
    </w:lvl>
    <w:lvl w:ilvl="4" w:tplc="1B6C5BC6" w:tentative="1">
      <w:start w:val="1"/>
      <w:numFmt w:val="bullet"/>
      <w:lvlText w:val="•"/>
      <w:lvlJc w:val="left"/>
      <w:pPr>
        <w:tabs>
          <w:tab w:val="num" w:pos="3600"/>
        </w:tabs>
        <w:ind w:left="3600" w:hanging="360"/>
      </w:pPr>
      <w:rPr>
        <w:rFonts w:ascii="Arial" w:hAnsi="Arial" w:hint="default"/>
      </w:rPr>
    </w:lvl>
    <w:lvl w:ilvl="5" w:tplc="31E8FD64" w:tentative="1">
      <w:start w:val="1"/>
      <w:numFmt w:val="bullet"/>
      <w:lvlText w:val="•"/>
      <w:lvlJc w:val="left"/>
      <w:pPr>
        <w:tabs>
          <w:tab w:val="num" w:pos="4320"/>
        </w:tabs>
        <w:ind w:left="4320" w:hanging="360"/>
      </w:pPr>
      <w:rPr>
        <w:rFonts w:ascii="Arial" w:hAnsi="Arial" w:hint="default"/>
      </w:rPr>
    </w:lvl>
    <w:lvl w:ilvl="6" w:tplc="7A00C5D6" w:tentative="1">
      <w:start w:val="1"/>
      <w:numFmt w:val="bullet"/>
      <w:lvlText w:val="•"/>
      <w:lvlJc w:val="left"/>
      <w:pPr>
        <w:tabs>
          <w:tab w:val="num" w:pos="5040"/>
        </w:tabs>
        <w:ind w:left="5040" w:hanging="360"/>
      </w:pPr>
      <w:rPr>
        <w:rFonts w:ascii="Arial" w:hAnsi="Arial" w:hint="default"/>
      </w:rPr>
    </w:lvl>
    <w:lvl w:ilvl="7" w:tplc="3CA84656" w:tentative="1">
      <w:start w:val="1"/>
      <w:numFmt w:val="bullet"/>
      <w:lvlText w:val="•"/>
      <w:lvlJc w:val="left"/>
      <w:pPr>
        <w:tabs>
          <w:tab w:val="num" w:pos="5760"/>
        </w:tabs>
        <w:ind w:left="5760" w:hanging="360"/>
      </w:pPr>
      <w:rPr>
        <w:rFonts w:ascii="Arial" w:hAnsi="Arial" w:hint="default"/>
      </w:rPr>
    </w:lvl>
    <w:lvl w:ilvl="8" w:tplc="DF8A2E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0A0274"/>
    <w:multiLevelType w:val="hybridMultilevel"/>
    <w:tmpl w:val="8E06DF02"/>
    <w:lvl w:ilvl="0" w:tplc="084A7D74">
      <w:start w:val="1"/>
      <w:numFmt w:val="bullet"/>
      <w:lvlText w:val="•"/>
      <w:lvlJc w:val="left"/>
      <w:pPr>
        <w:tabs>
          <w:tab w:val="num" w:pos="720"/>
        </w:tabs>
        <w:ind w:left="720" w:hanging="360"/>
      </w:pPr>
      <w:rPr>
        <w:rFonts w:ascii="Arial" w:hAnsi="Arial" w:hint="default"/>
      </w:rPr>
    </w:lvl>
    <w:lvl w:ilvl="1" w:tplc="67D02A7A" w:tentative="1">
      <w:start w:val="1"/>
      <w:numFmt w:val="bullet"/>
      <w:lvlText w:val="•"/>
      <w:lvlJc w:val="left"/>
      <w:pPr>
        <w:tabs>
          <w:tab w:val="num" w:pos="1440"/>
        </w:tabs>
        <w:ind w:left="1440" w:hanging="360"/>
      </w:pPr>
      <w:rPr>
        <w:rFonts w:ascii="Arial" w:hAnsi="Arial" w:hint="default"/>
      </w:rPr>
    </w:lvl>
    <w:lvl w:ilvl="2" w:tplc="FCA27C86" w:tentative="1">
      <w:start w:val="1"/>
      <w:numFmt w:val="bullet"/>
      <w:lvlText w:val="•"/>
      <w:lvlJc w:val="left"/>
      <w:pPr>
        <w:tabs>
          <w:tab w:val="num" w:pos="2160"/>
        </w:tabs>
        <w:ind w:left="2160" w:hanging="360"/>
      </w:pPr>
      <w:rPr>
        <w:rFonts w:ascii="Arial" w:hAnsi="Arial" w:hint="default"/>
      </w:rPr>
    </w:lvl>
    <w:lvl w:ilvl="3" w:tplc="C19298CC" w:tentative="1">
      <w:start w:val="1"/>
      <w:numFmt w:val="bullet"/>
      <w:lvlText w:val="•"/>
      <w:lvlJc w:val="left"/>
      <w:pPr>
        <w:tabs>
          <w:tab w:val="num" w:pos="2880"/>
        </w:tabs>
        <w:ind w:left="2880" w:hanging="360"/>
      </w:pPr>
      <w:rPr>
        <w:rFonts w:ascii="Arial" w:hAnsi="Arial" w:hint="default"/>
      </w:rPr>
    </w:lvl>
    <w:lvl w:ilvl="4" w:tplc="4A82E728" w:tentative="1">
      <w:start w:val="1"/>
      <w:numFmt w:val="bullet"/>
      <w:lvlText w:val="•"/>
      <w:lvlJc w:val="left"/>
      <w:pPr>
        <w:tabs>
          <w:tab w:val="num" w:pos="3600"/>
        </w:tabs>
        <w:ind w:left="3600" w:hanging="360"/>
      </w:pPr>
      <w:rPr>
        <w:rFonts w:ascii="Arial" w:hAnsi="Arial" w:hint="default"/>
      </w:rPr>
    </w:lvl>
    <w:lvl w:ilvl="5" w:tplc="939899FA" w:tentative="1">
      <w:start w:val="1"/>
      <w:numFmt w:val="bullet"/>
      <w:lvlText w:val="•"/>
      <w:lvlJc w:val="left"/>
      <w:pPr>
        <w:tabs>
          <w:tab w:val="num" w:pos="4320"/>
        </w:tabs>
        <w:ind w:left="4320" w:hanging="360"/>
      </w:pPr>
      <w:rPr>
        <w:rFonts w:ascii="Arial" w:hAnsi="Arial" w:hint="default"/>
      </w:rPr>
    </w:lvl>
    <w:lvl w:ilvl="6" w:tplc="9E9061BE" w:tentative="1">
      <w:start w:val="1"/>
      <w:numFmt w:val="bullet"/>
      <w:lvlText w:val="•"/>
      <w:lvlJc w:val="left"/>
      <w:pPr>
        <w:tabs>
          <w:tab w:val="num" w:pos="5040"/>
        </w:tabs>
        <w:ind w:left="5040" w:hanging="360"/>
      </w:pPr>
      <w:rPr>
        <w:rFonts w:ascii="Arial" w:hAnsi="Arial" w:hint="default"/>
      </w:rPr>
    </w:lvl>
    <w:lvl w:ilvl="7" w:tplc="14741768" w:tentative="1">
      <w:start w:val="1"/>
      <w:numFmt w:val="bullet"/>
      <w:lvlText w:val="•"/>
      <w:lvlJc w:val="left"/>
      <w:pPr>
        <w:tabs>
          <w:tab w:val="num" w:pos="5760"/>
        </w:tabs>
        <w:ind w:left="5760" w:hanging="360"/>
      </w:pPr>
      <w:rPr>
        <w:rFonts w:ascii="Arial" w:hAnsi="Arial" w:hint="default"/>
      </w:rPr>
    </w:lvl>
    <w:lvl w:ilvl="8" w:tplc="3F5C23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1C0151"/>
    <w:multiLevelType w:val="hybridMultilevel"/>
    <w:tmpl w:val="43905D12"/>
    <w:lvl w:ilvl="0" w:tplc="E2B004C0">
      <w:start w:val="1"/>
      <w:numFmt w:val="bullet"/>
      <w:lvlText w:val="•"/>
      <w:lvlJc w:val="left"/>
      <w:pPr>
        <w:tabs>
          <w:tab w:val="num" w:pos="720"/>
        </w:tabs>
        <w:ind w:left="720" w:hanging="360"/>
      </w:pPr>
      <w:rPr>
        <w:rFonts w:ascii="Arial" w:hAnsi="Arial" w:hint="default"/>
      </w:rPr>
    </w:lvl>
    <w:lvl w:ilvl="1" w:tplc="773A4BCC" w:tentative="1">
      <w:start w:val="1"/>
      <w:numFmt w:val="bullet"/>
      <w:lvlText w:val="•"/>
      <w:lvlJc w:val="left"/>
      <w:pPr>
        <w:tabs>
          <w:tab w:val="num" w:pos="1440"/>
        </w:tabs>
        <w:ind w:left="1440" w:hanging="360"/>
      </w:pPr>
      <w:rPr>
        <w:rFonts w:ascii="Arial" w:hAnsi="Arial" w:hint="default"/>
      </w:rPr>
    </w:lvl>
    <w:lvl w:ilvl="2" w:tplc="5A96B6E8" w:tentative="1">
      <w:start w:val="1"/>
      <w:numFmt w:val="bullet"/>
      <w:lvlText w:val="•"/>
      <w:lvlJc w:val="left"/>
      <w:pPr>
        <w:tabs>
          <w:tab w:val="num" w:pos="2160"/>
        </w:tabs>
        <w:ind w:left="2160" w:hanging="360"/>
      </w:pPr>
      <w:rPr>
        <w:rFonts w:ascii="Arial" w:hAnsi="Arial" w:hint="default"/>
      </w:rPr>
    </w:lvl>
    <w:lvl w:ilvl="3" w:tplc="6690319C" w:tentative="1">
      <w:start w:val="1"/>
      <w:numFmt w:val="bullet"/>
      <w:lvlText w:val="•"/>
      <w:lvlJc w:val="left"/>
      <w:pPr>
        <w:tabs>
          <w:tab w:val="num" w:pos="2880"/>
        </w:tabs>
        <w:ind w:left="2880" w:hanging="360"/>
      </w:pPr>
      <w:rPr>
        <w:rFonts w:ascii="Arial" w:hAnsi="Arial" w:hint="default"/>
      </w:rPr>
    </w:lvl>
    <w:lvl w:ilvl="4" w:tplc="86003CA8" w:tentative="1">
      <w:start w:val="1"/>
      <w:numFmt w:val="bullet"/>
      <w:lvlText w:val="•"/>
      <w:lvlJc w:val="left"/>
      <w:pPr>
        <w:tabs>
          <w:tab w:val="num" w:pos="3600"/>
        </w:tabs>
        <w:ind w:left="3600" w:hanging="360"/>
      </w:pPr>
      <w:rPr>
        <w:rFonts w:ascii="Arial" w:hAnsi="Arial" w:hint="default"/>
      </w:rPr>
    </w:lvl>
    <w:lvl w:ilvl="5" w:tplc="61C8BD92" w:tentative="1">
      <w:start w:val="1"/>
      <w:numFmt w:val="bullet"/>
      <w:lvlText w:val="•"/>
      <w:lvlJc w:val="left"/>
      <w:pPr>
        <w:tabs>
          <w:tab w:val="num" w:pos="4320"/>
        </w:tabs>
        <w:ind w:left="4320" w:hanging="360"/>
      </w:pPr>
      <w:rPr>
        <w:rFonts w:ascii="Arial" w:hAnsi="Arial" w:hint="default"/>
      </w:rPr>
    </w:lvl>
    <w:lvl w:ilvl="6" w:tplc="34BA3C32" w:tentative="1">
      <w:start w:val="1"/>
      <w:numFmt w:val="bullet"/>
      <w:lvlText w:val="•"/>
      <w:lvlJc w:val="left"/>
      <w:pPr>
        <w:tabs>
          <w:tab w:val="num" w:pos="5040"/>
        </w:tabs>
        <w:ind w:left="5040" w:hanging="360"/>
      </w:pPr>
      <w:rPr>
        <w:rFonts w:ascii="Arial" w:hAnsi="Arial" w:hint="default"/>
      </w:rPr>
    </w:lvl>
    <w:lvl w:ilvl="7" w:tplc="DD56A8D8" w:tentative="1">
      <w:start w:val="1"/>
      <w:numFmt w:val="bullet"/>
      <w:lvlText w:val="•"/>
      <w:lvlJc w:val="left"/>
      <w:pPr>
        <w:tabs>
          <w:tab w:val="num" w:pos="5760"/>
        </w:tabs>
        <w:ind w:left="5760" w:hanging="360"/>
      </w:pPr>
      <w:rPr>
        <w:rFonts w:ascii="Arial" w:hAnsi="Arial" w:hint="default"/>
      </w:rPr>
    </w:lvl>
    <w:lvl w:ilvl="8" w:tplc="F27632A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9A7438"/>
    <w:multiLevelType w:val="hybridMultilevel"/>
    <w:tmpl w:val="931E70C0"/>
    <w:lvl w:ilvl="0" w:tplc="00C85D2E">
      <w:start w:val="1"/>
      <w:numFmt w:val="bullet"/>
      <w:lvlText w:val="•"/>
      <w:lvlJc w:val="left"/>
      <w:pPr>
        <w:tabs>
          <w:tab w:val="num" w:pos="720"/>
        </w:tabs>
        <w:ind w:left="720" w:hanging="360"/>
      </w:pPr>
      <w:rPr>
        <w:rFonts w:ascii="Arial" w:hAnsi="Arial" w:hint="default"/>
      </w:rPr>
    </w:lvl>
    <w:lvl w:ilvl="1" w:tplc="0262B78E" w:tentative="1">
      <w:start w:val="1"/>
      <w:numFmt w:val="bullet"/>
      <w:lvlText w:val="•"/>
      <w:lvlJc w:val="left"/>
      <w:pPr>
        <w:tabs>
          <w:tab w:val="num" w:pos="1440"/>
        </w:tabs>
        <w:ind w:left="1440" w:hanging="360"/>
      </w:pPr>
      <w:rPr>
        <w:rFonts w:ascii="Arial" w:hAnsi="Arial" w:hint="default"/>
      </w:rPr>
    </w:lvl>
    <w:lvl w:ilvl="2" w:tplc="53CE9046" w:tentative="1">
      <w:start w:val="1"/>
      <w:numFmt w:val="bullet"/>
      <w:lvlText w:val="•"/>
      <w:lvlJc w:val="left"/>
      <w:pPr>
        <w:tabs>
          <w:tab w:val="num" w:pos="2160"/>
        </w:tabs>
        <w:ind w:left="2160" w:hanging="360"/>
      </w:pPr>
      <w:rPr>
        <w:rFonts w:ascii="Arial" w:hAnsi="Arial" w:hint="default"/>
      </w:rPr>
    </w:lvl>
    <w:lvl w:ilvl="3" w:tplc="58123DFA" w:tentative="1">
      <w:start w:val="1"/>
      <w:numFmt w:val="bullet"/>
      <w:lvlText w:val="•"/>
      <w:lvlJc w:val="left"/>
      <w:pPr>
        <w:tabs>
          <w:tab w:val="num" w:pos="2880"/>
        </w:tabs>
        <w:ind w:left="2880" w:hanging="360"/>
      </w:pPr>
      <w:rPr>
        <w:rFonts w:ascii="Arial" w:hAnsi="Arial" w:hint="default"/>
      </w:rPr>
    </w:lvl>
    <w:lvl w:ilvl="4" w:tplc="EA7884FA" w:tentative="1">
      <w:start w:val="1"/>
      <w:numFmt w:val="bullet"/>
      <w:lvlText w:val="•"/>
      <w:lvlJc w:val="left"/>
      <w:pPr>
        <w:tabs>
          <w:tab w:val="num" w:pos="3600"/>
        </w:tabs>
        <w:ind w:left="3600" w:hanging="360"/>
      </w:pPr>
      <w:rPr>
        <w:rFonts w:ascii="Arial" w:hAnsi="Arial" w:hint="default"/>
      </w:rPr>
    </w:lvl>
    <w:lvl w:ilvl="5" w:tplc="E73CB0C2" w:tentative="1">
      <w:start w:val="1"/>
      <w:numFmt w:val="bullet"/>
      <w:lvlText w:val="•"/>
      <w:lvlJc w:val="left"/>
      <w:pPr>
        <w:tabs>
          <w:tab w:val="num" w:pos="4320"/>
        </w:tabs>
        <w:ind w:left="4320" w:hanging="360"/>
      </w:pPr>
      <w:rPr>
        <w:rFonts w:ascii="Arial" w:hAnsi="Arial" w:hint="default"/>
      </w:rPr>
    </w:lvl>
    <w:lvl w:ilvl="6" w:tplc="A1F6063E" w:tentative="1">
      <w:start w:val="1"/>
      <w:numFmt w:val="bullet"/>
      <w:lvlText w:val="•"/>
      <w:lvlJc w:val="left"/>
      <w:pPr>
        <w:tabs>
          <w:tab w:val="num" w:pos="5040"/>
        </w:tabs>
        <w:ind w:left="5040" w:hanging="360"/>
      </w:pPr>
      <w:rPr>
        <w:rFonts w:ascii="Arial" w:hAnsi="Arial" w:hint="default"/>
      </w:rPr>
    </w:lvl>
    <w:lvl w:ilvl="7" w:tplc="D5F24C16" w:tentative="1">
      <w:start w:val="1"/>
      <w:numFmt w:val="bullet"/>
      <w:lvlText w:val="•"/>
      <w:lvlJc w:val="left"/>
      <w:pPr>
        <w:tabs>
          <w:tab w:val="num" w:pos="5760"/>
        </w:tabs>
        <w:ind w:left="5760" w:hanging="360"/>
      </w:pPr>
      <w:rPr>
        <w:rFonts w:ascii="Arial" w:hAnsi="Arial" w:hint="default"/>
      </w:rPr>
    </w:lvl>
    <w:lvl w:ilvl="8" w:tplc="3B9E7F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4B637A"/>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8C6FBA"/>
    <w:multiLevelType w:val="hybridMultilevel"/>
    <w:tmpl w:val="23C20FFE"/>
    <w:lvl w:ilvl="0" w:tplc="F8D0E2BA">
      <w:start w:val="1"/>
      <w:numFmt w:val="bullet"/>
      <w:lvlText w:val="•"/>
      <w:lvlJc w:val="left"/>
      <w:pPr>
        <w:tabs>
          <w:tab w:val="num" w:pos="720"/>
        </w:tabs>
        <w:ind w:left="720" w:hanging="360"/>
      </w:pPr>
      <w:rPr>
        <w:rFonts w:ascii="Arial" w:hAnsi="Arial" w:hint="default"/>
      </w:rPr>
    </w:lvl>
    <w:lvl w:ilvl="1" w:tplc="92D0DABC" w:tentative="1">
      <w:start w:val="1"/>
      <w:numFmt w:val="bullet"/>
      <w:lvlText w:val="•"/>
      <w:lvlJc w:val="left"/>
      <w:pPr>
        <w:tabs>
          <w:tab w:val="num" w:pos="1440"/>
        </w:tabs>
        <w:ind w:left="1440" w:hanging="360"/>
      </w:pPr>
      <w:rPr>
        <w:rFonts w:ascii="Arial" w:hAnsi="Arial" w:hint="default"/>
      </w:rPr>
    </w:lvl>
    <w:lvl w:ilvl="2" w:tplc="DFE04C16" w:tentative="1">
      <w:start w:val="1"/>
      <w:numFmt w:val="bullet"/>
      <w:lvlText w:val="•"/>
      <w:lvlJc w:val="left"/>
      <w:pPr>
        <w:tabs>
          <w:tab w:val="num" w:pos="2160"/>
        </w:tabs>
        <w:ind w:left="2160" w:hanging="360"/>
      </w:pPr>
      <w:rPr>
        <w:rFonts w:ascii="Arial" w:hAnsi="Arial" w:hint="default"/>
      </w:rPr>
    </w:lvl>
    <w:lvl w:ilvl="3" w:tplc="56349280" w:tentative="1">
      <w:start w:val="1"/>
      <w:numFmt w:val="bullet"/>
      <w:lvlText w:val="•"/>
      <w:lvlJc w:val="left"/>
      <w:pPr>
        <w:tabs>
          <w:tab w:val="num" w:pos="2880"/>
        </w:tabs>
        <w:ind w:left="2880" w:hanging="360"/>
      </w:pPr>
      <w:rPr>
        <w:rFonts w:ascii="Arial" w:hAnsi="Arial" w:hint="default"/>
      </w:rPr>
    </w:lvl>
    <w:lvl w:ilvl="4" w:tplc="C5BC6F32" w:tentative="1">
      <w:start w:val="1"/>
      <w:numFmt w:val="bullet"/>
      <w:lvlText w:val="•"/>
      <w:lvlJc w:val="left"/>
      <w:pPr>
        <w:tabs>
          <w:tab w:val="num" w:pos="3600"/>
        </w:tabs>
        <w:ind w:left="3600" w:hanging="360"/>
      </w:pPr>
      <w:rPr>
        <w:rFonts w:ascii="Arial" w:hAnsi="Arial" w:hint="default"/>
      </w:rPr>
    </w:lvl>
    <w:lvl w:ilvl="5" w:tplc="57FCBEDA" w:tentative="1">
      <w:start w:val="1"/>
      <w:numFmt w:val="bullet"/>
      <w:lvlText w:val="•"/>
      <w:lvlJc w:val="left"/>
      <w:pPr>
        <w:tabs>
          <w:tab w:val="num" w:pos="4320"/>
        </w:tabs>
        <w:ind w:left="4320" w:hanging="360"/>
      </w:pPr>
      <w:rPr>
        <w:rFonts w:ascii="Arial" w:hAnsi="Arial" w:hint="default"/>
      </w:rPr>
    </w:lvl>
    <w:lvl w:ilvl="6" w:tplc="682A70A6" w:tentative="1">
      <w:start w:val="1"/>
      <w:numFmt w:val="bullet"/>
      <w:lvlText w:val="•"/>
      <w:lvlJc w:val="left"/>
      <w:pPr>
        <w:tabs>
          <w:tab w:val="num" w:pos="5040"/>
        </w:tabs>
        <w:ind w:left="5040" w:hanging="360"/>
      </w:pPr>
      <w:rPr>
        <w:rFonts w:ascii="Arial" w:hAnsi="Arial" w:hint="default"/>
      </w:rPr>
    </w:lvl>
    <w:lvl w:ilvl="7" w:tplc="21680EB8" w:tentative="1">
      <w:start w:val="1"/>
      <w:numFmt w:val="bullet"/>
      <w:lvlText w:val="•"/>
      <w:lvlJc w:val="left"/>
      <w:pPr>
        <w:tabs>
          <w:tab w:val="num" w:pos="5760"/>
        </w:tabs>
        <w:ind w:left="5760" w:hanging="360"/>
      </w:pPr>
      <w:rPr>
        <w:rFonts w:ascii="Arial" w:hAnsi="Arial" w:hint="default"/>
      </w:rPr>
    </w:lvl>
    <w:lvl w:ilvl="8" w:tplc="EA520CB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2364F5"/>
    <w:multiLevelType w:val="hybridMultilevel"/>
    <w:tmpl w:val="1A7C7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22279"/>
    <w:multiLevelType w:val="hybridMultilevel"/>
    <w:tmpl w:val="4424686C"/>
    <w:lvl w:ilvl="0" w:tplc="8F3EA13A">
      <w:start w:val="1"/>
      <w:numFmt w:val="bullet"/>
      <w:lvlText w:val="•"/>
      <w:lvlJc w:val="left"/>
      <w:pPr>
        <w:tabs>
          <w:tab w:val="num" w:pos="720"/>
        </w:tabs>
        <w:ind w:left="720" w:hanging="360"/>
      </w:pPr>
      <w:rPr>
        <w:rFonts w:ascii="Arial" w:hAnsi="Arial" w:hint="default"/>
      </w:rPr>
    </w:lvl>
    <w:lvl w:ilvl="1" w:tplc="D09ECCC4" w:tentative="1">
      <w:start w:val="1"/>
      <w:numFmt w:val="bullet"/>
      <w:lvlText w:val="•"/>
      <w:lvlJc w:val="left"/>
      <w:pPr>
        <w:tabs>
          <w:tab w:val="num" w:pos="1440"/>
        </w:tabs>
        <w:ind w:left="1440" w:hanging="360"/>
      </w:pPr>
      <w:rPr>
        <w:rFonts w:ascii="Arial" w:hAnsi="Arial" w:hint="default"/>
      </w:rPr>
    </w:lvl>
    <w:lvl w:ilvl="2" w:tplc="EFBA5116" w:tentative="1">
      <w:start w:val="1"/>
      <w:numFmt w:val="bullet"/>
      <w:lvlText w:val="•"/>
      <w:lvlJc w:val="left"/>
      <w:pPr>
        <w:tabs>
          <w:tab w:val="num" w:pos="2160"/>
        </w:tabs>
        <w:ind w:left="2160" w:hanging="360"/>
      </w:pPr>
      <w:rPr>
        <w:rFonts w:ascii="Arial" w:hAnsi="Arial" w:hint="default"/>
      </w:rPr>
    </w:lvl>
    <w:lvl w:ilvl="3" w:tplc="40848930" w:tentative="1">
      <w:start w:val="1"/>
      <w:numFmt w:val="bullet"/>
      <w:lvlText w:val="•"/>
      <w:lvlJc w:val="left"/>
      <w:pPr>
        <w:tabs>
          <w:tab w:val="num" w:pos="2880"/>
        </w:tabs>
        <w:ind w:left="2880" w:hanging="360"/>
      </w:pPr>
      <w:rPr>
        <w:rFonts w:ascii="Arial" w:hAnsi="Arial" w:hint="default"/>
      </w:rPr>
    </w:lvl>
    <w:lvl w:ilvl="4" w:tplc="5A866100" w:tentative="1">
      <w:start w:val="1"/>
      <w:numFmt w:val="bullet"/>
      <w:lvlText w:val="•"/>
      <w:lvlJc w:val="left"/>
      <w:pPr>
        <w:tabs>
          <w:tab w:val="num" w:pos="3600"/>
        </w:tabs>
        <w:ind w:left="3600" w:hanging="360"/>
      </w:pPr>
      <w:rPr>
        <w:rFonts w:ascii="Arial" w:hAnsi="Arial" w:hint="default"/>
      </w:rPr>
    </w:lvl>
    <w:lvl w:ilvl="5" w:tplc="B8228F52" w:tentative="1">
      <w:start w:val="1"/>
      <w:numFmt w:val="bullet"/>
      <w:lvlText w:val="•"/>
      <w:lvlJc w:val="left"/>
      <w:pPr>
        <w:tabs>
          <w:tab w:val="num" w:pos="4320"/>
        </w:tabs>
        <w:ind w:left="4320" w:hanging="360"/>
      </w:pPr>
      <w:rPr>
        <w:rFonts w:ascii="Arial" w:hAnsi="Arial" w:hint="default"/>
      </w:rPr>
    </w:lvl>
    <w:lvl w:ilvl="6" w:tplc="B4CC89CE" w:tentative="1">
      <w:start w:val="1"/>
      <w:numFmt w:val="bullet"/>
      <w:lvlText w:val="•"/>
      <w:lvlJc w:val="left"/>
      <w:pPr>
        <w:tabs>
          <w:tab w:val="num" w:pos="5040"/>
        </w:tabs>
        <w:ind w:left="5040" w:hanging="360"/>
      </w:pPr>
      <w:rPr>
        <w:rFonts w:ascii="Arial" w:hAnsi="Arial" w:hint="default"/>
      </w:rPr>
    </w:lvl>
    <w:lvl w:ilvl="7" w:tplc="3AAA05FC" w:tentative="1">
      <w:start w:val="1"/>
      <w:numFmt w:val="bullet"/>
      <w:lvlText w:val="•"/>
      <w:lvlJc w:val="left"/>
      <w:pPr>
        <w:tabs>
          <w:tab w:val="num" w:pos="5760"/>
        </w:tabs>
        <w:ind w:left="5760" w:hanging="360"/>
      </w:pPr>
      <w:rPr>
        <w:rFonts w:ascii="Arial" w:hAnsi="Arial" w:hint="default"/>
      </w:rPr>
    </w:lvl>
    <w:lvl w:ilvl="8" w:tplc="F37A43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C76953"/>
    <w:multiLevelType w:val="hybridMultilevel"/>
    <w:tmpl w:val="B0F05346"/>
    <w:lvl w:ilvl="0" w:tplc="2E0C03C2">
      <w:start w:val="1"/>
      <w:numFmt w:val="bullet"/>
      <w:lvlText w:val="•"/>
      <w:lvlJc w:val="left"/>
      <w:pPr>
        <w:tabs>
          <w:tab w:val="num" w:pos="720"/>
        </w:tabs>
        <w:ind w:left="720" w:hanging="360"/>
      </w:pPr>
      <w:rPr>
        <w:rFonts w:ascii="Arial" w:hAnsi="Arial" w:hint="default"/>
      </w:rPr>
    </w:lvl>
    <w:lvl w:ilvl="1" w:tplc="61CEA218" w:tentative="1">
      <w:start w:val="1"/>
      <w:numFmt w:val="bullet"/>
      <w:lvlText w:val="•"/>
      <w:lvlJc w:val="left"/>
      <w:pPr>
        <w:tabs>
          <w:tab w:val="num" w:pos="1440"/>
        </w:tabs>
        <w:ind w:left="1440" w:hanging="360"/>
      </w:pPr>
      <w:rPr>
        <w:rFonts w:ascii="Arial" w:hAnsi="Arial" w:hint="default"/>
      </w:rPr>
    </w:lvl>
    <w:lvl w:ilvl="2" w:tplc="DAC2D9E2" w:tentative="1">
      <w:start w:val="1"/>
      <w:numFmt w:val="bullet"/>
      <w:lvlText w:val="•"/>
      <w:lvlJc w:val="left"/>
      <w:pPr>
        <w:tabs>
          <w:tab w:val="num" w:pos="2160"/>
        </w:tabs>
        <w:ind w:left="2160" w:hanging="360"/>
      </w:pPr>
      <w:rPr>
        <w:rFonts w:ascii="Arial" w:hAnsi="Arial" w:hint="default"/>
      </w:rPr>
    </w:lvl>
    <w:lvl w:ilvl="3" w:tplc="385C8A94" w:tentative="1">
      <w:start w:val="1"/>
      <w:numFmt w:val="bullet"/>
      <w:lvlText w:val="•"/>
      <w:lvlJc w:val="left"/>
      <w:pPr>
        <w:tabs>
          <w:tab w:val="num" w:pos="2880"/>
        </w:tabs>
        <w:ind w:left="2880" w:hanging="360"/>
      </w:pPr>
      <w:rPr>
        <w:rFonts w:ascii="Arial" w:hAnsi="Arial" w:hint="default"/>
      </w:rPr>
    </w:lvl>
    <w:lvl w:ilvl="4" w:tplc="F392AC0C" w:tentative="1">
      <w:start w:val="1"/>
      <w:numFmt w:val="bullet"/>
      <w:lvlText w:val="•"/>
      <w:lvlJc w:val="left"/>
      <w:pPr>
        <w:tabs>
          <w:tab w:val="num" w:pos="3600"/>
        </w:tabs>
        <w:ind w:left="3600" w:hanging="360"/>
      </w:pPr>
      <w:rPr>
        <w:rFonts w:ascii="Arial" w:hAnsi="Arial" w:hint="default"/>
      </w:rPr>
    </w:lvl>
    <w:lvl w:ilvl="5" w:tplc="E2E0661C" w:tentative="1">
      <w:start w:val="1"/>
      <w:numFmt w:val="bullet"/>
      <w:lvlText w:val="•"/>
      <w:lvlJc w:val="left"/>
      <w:pPr>
        <w:tabs>
          <w:tab w:val="num" w:pos="4320"/>
        </w:tabs>
        <w:ind w:left="4320" w:hanging="360"/>
      </w:pPr>
      <w:rPr>
        <w:rFonts w:ascii="Arial" w:hAnsi="Arial" w:hint="default"/>
      </w:rPr>
    </w:lvl>
    <w:lvl w:ilvl="6" w:tplc="BC30FBE4" w:tentative="1">
      <w:start w:val="1"/>
      <w:numFmt w:val="bullet"/>
      <w:lvlText w:val="•"/>
      <w:lvlJc w:val="left"/>
      <w:pPr>
        <w:tabs>
          <w:tab w:val="num" w:pos="5040"/>
        </w:tabs>
        <w:ind w:left="5040" w:hanging="360"/>
      </w:pPr>
      <w:rPr>
        <w:rFonts w:ascii="Arial" w:hAnsi="Arial" w:hint="default"/>
      </w:rPr>
    </w:lvl>
    <w:lvl w:ilvl="7" w:tplc="E0B873F4" w:tentative="1">
      <w:start w:val="1"/>
      <w:numFmt w:val="bullet"/>
      <w:lvlText w:val="•"/>
      <w:lvlJc w:val="left"/>
      <w:pPr>
        <w:tabs>
          <w:tab w:val="num" w:pos="5760"/>
        </w:tabs>
        <w:ind w:left="5760" w:hanging="360"/>
      </w:pPr>
      <w:rPr>
        <w:rFonts w:ascii="Arial" w:hAnsi="Arial" w:hint="default"/>
      </w:rPr>
    </w:lvl>
    <w:lvl w:ilvl="8" w:tplc="E696B8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6B6EFC"/>
    <w:multiLevelType w:val="hybridMultilevel"/>
    <w:tmpl w:val="F8D6F4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6A6901B8"/>
    <w:multiLevelType w:val="hybridMultilevel"/>
    <w:tmpl w:val="C428C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871520"/>
    <w:multiLevelType w:val="hybridMultilevel"/>
    <w:tmpl w:val="24C4E714"/>
    <w:lvl w:ilvl="0" w:tplc="0809000F">
      <w:start w:val="1"/>
      <w:numFmt w:val="decimal"/>
      <w:lvlText w:val="%1."/>
      <w:lvlJc w:val="left"/>
      <w:pPr>
        <w:tabs>
          <w:tab w:val="num" w:pos="360"/>
        </w:tabs>
        <w:ind w:left="360" w:hanging="360"/>
      </w:pPr>
      <w:rPr>
        <w:rFonts w:hint="default"/>
      </w:rPr>
    </w:lvl>
    <w:lvl w:ilvl="1" w:tplc="0262B78E" w:tentative="1">
      <w:start w:val="1"/>
      <w:numFmt w:val="bullet"/>
      <w:lvlText w:val="•"/>
      <w:lvlJc w:val="left"/>
      <w:pPr>
        <w:tabs>
          <w:tab w:val="num" w:pos="1080"/>
        </w:tabs>
        <w:ind w:left="1080" w:hanging="360"/>
      </w:pPr>
      <w:rPr>
        <w:rFonts w:ascii="Arial" w:hAnsi="Arial" w:hint="default"/>
      </w:rPr>
    </w:lvl>
    <w:lvl w:ilvl="2" w:tplc="53CE9046" w:tentative="1">
      <w:start w:val="1"/>
      <w:numFmt w:val="bullet"/>
      <w:lvlText w:val="•"/>
      <w:lvlJc w:val="left"/>
      <w:pPr>
        <w:tabs>
          <w:tab w:val="num" w:pos="1800"/>
        </w:tabs>
        <w:ind w:left="1800" w:hanging="360"/>
      </w:pPr>
      <w:rPr>
        <w:rFonts w:ascii="Arial" w:hAnsi="Arial" w:hint="default"/>
      </w:rPr>
    </w:lvl>
    <w:lvl w:ilvl="3" w:tplc="58123DFA" w:tentative="1">
      <w:start w:val="1"/>
      <w:numFmt w:val="bullet"/>
      <w:lvlText w:val="•"/>
      <w:lvlJc w:val="left"/>
      <w:pPr>
        <w:tabs>
          <w:tab w:val="num" w:pos="2520"/>
        </w:tabs>
        <w:ind w:left="2520" w:hanging="360"/>
      </w:pPr>
      <w:rPr>
        <w:rFonts w:ascii="Arial" w:hAnsi="Arial" w:hint="default"/>
      </w:rPr>
    </w:lvl>
    <w:lvl w:ilvl="4" w:tplc="EA7884FA" w:tentative="1">
      <w:start w:val="1"/>
      <w:numFmt w:val="bullet"/>
      <w:lvlText w:val="•"/>
      <w:lvlJc w:val="left"/>
      <w:pPr>
        <w:tabs>
          <w:tab w:val="num" w:pos="3240"/>
        </w:tabs>
        <w:ind w:left="3240" w:hanging="360"/>
      </w:pPr>
      <w:rPr>
        <w:rFonts w:ascii="Arial" w:hAnsi="Arial" w:hint="default"/>
      </w:rPr>
    </w:lvl>
    <w:lvl w:ilvl="5" w:tplc="E73CB0C2" w:tentative="1">
      <w:start w:val="1"/>
      <w:numFmt w:val="bullet"/>
      <w:lvlText w:val="•"/>
      <w:lvlJc w:val="left"/>
      <w:pPr>
        <w:tabs>
          <w:tab w:val="num" w:pos="3960"/>
        </w:tabs>
        <w:ind w:left="3960" w:hanging="360"/>
      </w:pPr>
      <w:rPr>
        <w:rFonts w:ascii="Arial" w:hAnsi="Arial" w:hint="default"/>
      </w:rPr>
    </w:lvl>
    <w:lvl w:ilvl="6" w:tplc="A1F6063E" w:tentative="1">
      <w:start w:val="1"/>
      <w:numFmt w:val="bullet"/>
      <w:lvlText w:val="•"/>
      <w:lvlJc w:val="left"/>
      <w:pPr>
        <w:tabs>
          <w:tab w:val="num" w:pos="4680"/>
        </w:tabs>
        <w:ind w:left="4680" w:hanging="360"/>
      </w:pPr>
      <w:rPr>
        <w:rFonts w:ascii="Arial" w:hAnsi="Arial" w:hint="default"/>
      </w:rPr>
    </w:lvl>
    <w:lvl w:ilvl="7" w:tplc="D5F24C16" w:tentative="1">
      <w:start w:val="1"/>
      <w:numFmt w:val="bullet"/>
      <w:lvlText w:val="•"/>
      <w:lvlJc w:val="left"/>
      <w:pPr>
        <w:tabs>
          <w:tab w:val="num" w:pos="5400"/>
        </w:tabs>
        <w:ind w:left="5400" w:hanging="360"/>
      </w:pPr>
      <w:rPr>
        <w:rFonts w:ascii="Arial" w:hAnsi="Arial" w:hint="default"/>
      </w:rPr>
    </w:lvl>
    <w:lvl w:ilvl="8" w:tplc="3B9E7F46"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BB96C9F"/>
    <w:multiLevelType w:val="hybridMultilevel"/>
    <w:tmpl w:val="CA1C4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B1171C"/>
    <w:multiLevelType w:val="hybridMultilevel"/>
    <w:tmpl w:val="71B22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BE7B65"/>
    <w:multiLevelType w:val="hybridMultilevel"/>
    <w:tmpl w:val="1A7C7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50555F"/>
    <w:multiLevelType w:val="hybridMultilevel"/>
    <w:tmpl w:val="C57A5048"/>
    <w:lvl w:ilvl="0" w:tplc="227E7DA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93A32"/>
    <w:multiLevelType w:val="hybridMultilevel"/>
    <w:tmpl w:val="8AAC4B68"/>
    <w:lvl w:ilvl="0" w:tplc="4DECC21E">
      <w:start w:val="1"/>
      <w:numFmt w:val="bullet"/>
      <w:lvlText w:val="•"/>
      <w:lvlJc w:val="left"/>
      <w:pPr>
        <w:tabs>
          <w:tab w:val="num" w:pos="720"/>
        </w:tabs>
        <w:ind w:left="720" w:hanging="360"/>
      </w:pPr>
      <w:rPr>
        <w:rFonts w:ascii="Arial" w:hAnsi="Arial" w:hint="default"/>
      </w:rPr>
    </w:lvl>
    <w:lvl w:ilvl="1" w:tplc="9A46083C" w:tentative="1">
      <w:start w:val="1"/>
      <w:numFmt w:val="bullet"/>
      <w:lvlText w:val="•"/>
      <w:lvlJc w:val="left"/>
      <w:pPr>
        <w:tabs>
          <w:tab w:val="num" w:pos="1440"/>
        </w:tabs>
        <w:ind w:left="1440" w:hanging="360"/>
      </w:pPr>
      <w:rPr>
        <w:rFonts w:ascii="Arial" w:hAnsi="Arial" w:hint="default"/>
      </w:rPr>
    </w:lvl>
    <w:lvl w:ilvl="2" w:tplc="2F22B452" w:tentative="1">
      <w:start w:val="1"/>
      <w:numFmt w:val="bullet"/>
      <w:lvlText w:val="•"/>
      <w:lvlJc w:val="left"/>
      <w:pPr>
        <w:tabs>
          <w:tab w:val="num" w:pos="2160"/>
        </w:tabs>
        <w:ind w:left="2160" w:hanging="360"/>
      </w:pPr>
      <w:rPr>
        <w:rFonts w:ascii="Arial" w:hAnsi="Arial" w:hint="default"/>
      </w:rPr>
    </w:lvl>
    <w:lvl w:ilvl="3" w:tplc="5E7E9212" w:tentative="1">
      <w:start w:val="1"/>
      <w:numFmt w:val="bullet"/>
      <w:lvlText w:val="•"/>
      <w:lvlJc w:val="left"/>
      <w:pPr>
        <w:tabs>
          <w:tab w:val="num" w:pos="2880"/>
        </w:tabs>
        <w:ind w:left="2880" w:hanging="360"/>
      </w:pPr>
      <w:rPr>
        <w:rFonts w:ascii="Arial" w:hAnsi="Arial" w:hint="default"/>
      </w:rPr>
    </w:lvl>
    <w:lvl w:ilvl="4" w:tplc="265E68B4" w:tentative="1">
      <w:start w:val="1"/>
      <w:numFmt w:val="bullet"/>
      <w:lvlText w:val="•"/>
      <w:lvlJc w:val="left"/>
      <w:pPr>
        <w:tabs>
          <w:tab w:val="num" w:pos="3600"/>
        </w:tabs>
        <w:ind w:left="3600" w:hanging="360"/>
      </w:pPr>
      <w:rPr>
        <w:rFonts w:ascii="Arial" w:hAnsi="Arial" w:hint="default"/>
      </w:rPr>
    </w:lvl>
    <w:lvl w:ilvl="5" w:tplc="338E601C" w:tentative="1">
      <w:start w:val="1"/>
      <w:numFmt w:val="bullet"/>
      <w:lvlText w:val="•"/>
      <w:lvlJc w:val="left"/>
      <w:pPr>
        <w:tabs>
          <w:tab w:val="num" w:pos="4320"/>
        </w:tabs>
        <w:ind w:left="4320" w:hanging="360"/>
      </w:pPr>
      <w:rPr>
        <w:rFonts w:ascii="Arial" w:hAnsi="Arial" w:hint="default"/>
      </w:rPr>
    </w:lvl>
    <w:lvl w:ilvl="6" w:tplc="76A06274" w:tentative="1">
      <w:start w:val="1"/>
      <w:numFmt w:val="bullet"/>
      <w:lvlText w:val="•"/>
      <w:lvlJc w:val="left"/>
      <w:pPr>
        <w:tabs>
          <w:tab w:val="num" w:pos="5040"/>
        </w:tabs>
        <w:ind w:left="5040" w:hanging="360"/>
      </w:pPr>
      <w:rPr>
        <w:rFonts w:ascii="Arial" w:hAnsi="Arial" w:hint="default"/>
      </w:rPr>
    </w:lvl>
    <w:lvl w:ilvl="7" w:tplc="632E32EA" w:tentative="1">
      <w:start w:val="1"/>
      <w:numFmt w:val="bullet"/>
      <w:lvlText w:val="•"/>
      <w:lvlJc w:val="left"/>
      <w:pPr>
        <w:tabs>
          <w:tab w:val="num" w:pos="5760"/>
        </w:tabs>
        <w:ind w:left="5760" w:hanging="360"/>
      </w:pPr>
      <w:rPr>
        <w:rFonts w:ascii="Arial" w:hAnsi="Arial" w:hint="default"/>
      </w:rPr>
    </w:lvl>
    <w:lvl w:ilvl="8" w:tplc="8306F01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5C1D68"/>
    <w:multiLevelType w:val="hybridMultilevel"/>
    <w:tmpl w:val="BDE8E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80435D"/>
    <w:multiLevelType w:val="hybridMultilevel"/>
    <w:tmpl w:val="2B642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8D1262"/>
    <w:multiLevelType w:val="hybridMultilevel"/>
    <w:tmpl w:val="DBFA82E6"/>
    <w:lvl w:ilvl="0" w:tplc="1E2AA82A">
      <w:start w:val="1"/>
      <w:numFmt w:val="bullet"/>
      <w:lvlText w:val="•"/>
      <w:lvlJc w:val="left"/>
      <w:pPr>
        <w:tabs>
          <w:tab w:val="num" w:pos="720"/>
        </w:tabs>
        <w:ind w:left="720" w:hanging="360"/>
      </w:pPr>
      <w:rPr>
        <w:rFonts w:ascii="Arial" w:hAnsi="Arial" w:hint="default"/>
      </w:rPr>
    </w:lvl>
    <w:lvl w:ilvl="1" w:tplc="CD4C8BCA" w:tentative="1">
      <w:start w:val="1"/>
      <w:numFmt w:val="bullet"/>
      <w:lvlText w:val="•"/>
      <w:lvlJc w:val="left"/>
      <w:pPr>
        <w:tabs>
          <w:tab w:val="num" w:pos="1440"/>
        </w:tabs>
        <w:ind w:left="1440" w:hanging="360"/>
      </w:pPr>
      <w:rPr>
        <w:rFonts w:ascii="Arial" w:hAnsi="Arial" w:hint="default"/>
      </w:rPr>
    </w:lvl>
    <w:lvl w:ilvl="2" w:tplc="64A473EE" w:tentative="1">
      <w:start w:val="1"/>
      <w:numFmt w:val="bullet"/>
      <w:lvlText w:val="•"/>
      <w:lvlJc w:val="left"/>
      <w:pPr>
        <w:tabs>
          <w:tab w:val="num" w:pos="2160"/>
        </w:tabs>
        <w:ind w:left="2160" w:hanging="360"/>
      </w:pPr>
      <w:rPr>
        <w:rFonts w:ascii="Arial" w:hAnsi="Arial" w:hint="default"/>
      </w:rPr>
    </w:lvl>
    <w:lvl w:ilvl="3" w:tplc="0EFE7CD0" w:tentative="1">
      <w:start w:val="1"/>
      <w:numFmt w:val="bullet"/>
      <w:lvlText w:val="•"/>
      <w:lvlJc w:val="left"/>
      <w:pPr>
        <w:tabs>
          <w:tab w:val="num" w:pos="2880"/>
        </w:tabs>
        <w:ind w:left="2880" w:hanging="360"/>
      </w:pPr>
      <w:rPr>
        <w:rFonts w:ascii="Arial" w:hAnsi="Arial" w:hint="default"/>
      </w:rPr>
    </w:lvl>
    <w:lvl w:ilvl="4" w:tplc="A1EA0F48" w:tentative="1">
      <w:start w:val="1"/>
      <w:numFmt w:val="bullet"/>
      <w:lvlText w:val="•"/>
      <w:lvlJc w:val="left"/>
      <w:pPr>
        <w:tabs>
          <w:tab w:val="num" w:pos="3600"/>
        </w:tabs>
        <w:ind w:left="3600" w:hanging="360"/>
      </w:pPr>
      <w:rPr>
        <w:rFonts w:ascii="Arial" w:hAnsi="Arial" w:hint="default"/>
      </w:rPr>
    </w:lvl>
    <w:lvl w:ilvl="5" w:tplc="96F0F0F6" w:tentative="1">
      <w:start w:val="1"/>
      <w:numFmt w:val="bullet"/>
      <w:lvlText w:val="•"/>
      <w:lvlJc w:val="left"/>
      <w:pPr>
        <w:tabs>
          <w:tab w:val="num" w:pos="4320"/>
        </w:tabs>
        <w:ind w:left="4320" w:hanging="360"/>
      </w:pPr>
      <w:rPr>
        <w:rFonts w:ascii="Arial" w:hAnsi="Arial" w:hint="default"/>
      </w:rPr>
    </w:lvl>
    <w:lvl w:ilvl="6" w:tplc="9D987C02" w:tentative="1">
      <w:start w:val="1"/>
      <w:numFmt w:val="bullet"/>
      <w:lvlText w:val="•"/>
      <w:lvlJc w:val="left"/>
      <w:pPr>
        <w:tabs>
          <w:tab w:val="num" w:pos="5040"/>
        </w:tabs>
        <w:ind w:left="5040" w:hanging="360"/>
      </w:pPr>
      <w:rPr>
        <w:rFonts w:ascii="Arial" w:hAnsi="Arial" w:hint="default"/>
      </w:rPr>
    </w:lvl>
    <w:lvl w:ilvl="7" w:tplc="F8F804B6" w:tentative="1">
      <w:start w:val="1"/>
      <w:numFmt w:val="bullet"/>
      <w:lvlText w:val="•"/>
      <w:lvlJc w:val="left"/>
      <w:pPr>
        <w:tabs>
          <w:tab w:val="num" w:pos="5760"/>
        </w:tabs>
        <w:ind w:left="5760" w:hanging="360"/>
      </w:pPr>
      <w:rPr>
        <w:rFonts w:ascii="Arial" w:hAnsi="Arial" w:hint="default"/>
      </w:rPr>
    </w:lvl>
    <w:lvl w:ilvl="8" w:tplc="2644532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6"/>
  </w:num>
  <w:num w:numId="3">
    <w:abstractNumId w:val="3"/>
  </w:num>
  <w:num w:numId="4">
    <w:abstractNumId w:val="34"/>
  </w:num>
  <w:num w:numId="5">
    <w:abstractNumId w:val="14"/>
  </w:num>
  <w:num w:numId="6">
    <w:abstractNumId w:val="2"/>
  </w:num>
  <w:num w:numId="7">
    <w:abstractNumId w:val="12"/>
  </w:num>
  <w:num w:numId="8">
    <w:abstractNumId w:val="32"/>
  </w:num>
  <w:num w:numId="9">
    <w:abstractNumId w:val="29"/>
  </w:num>
  <w:num w:numId="10">
    <w:abstractNumId w:val="25"/>
  </w:num>
  <w:num w:numId="11">
    <w:abstractNumId w:val="4"/>
  </w:num>
  <w:num w:numId="12">
    <w:abstractNumId w:val="10"/>
  </w:num>
  <w:num w:numId="13">
    <w:abstractNumId w:val="17"/>
  </w:num>
  <w:num w:numId="14">
    <w:abstractNumId w:val="6"/>
  </w:num>
  <w:num w:numId="15">
    <w:abstractNumId w:val="5"/>
  </w:num>
  <w:num w:numId="16">
    <w:abstractNumId w:val="43"/>
  </w:num>
  <w:num w:numId="17">
    <w:abstractNumId w:val="13"/>
  </w:num>
  <w:num w:numId="18">
    <w:abstractNumId w:val="23"/>
  </w:num>
  <w:num w:numId="19">
    <w:abstractNumId w:val="11"/>
  </w:num>
  <w:num w:numId="20">
    <w:abstractNumId w:val="27"/>
  </w:num>
  <w:num w:numId="21">
    <w:abstractNumId w:val="35"/>
  </w:num>
  <w:num w:numId="22">
    <w:abstractNumId w:val="18"/>
  </w:num>
  <w:num w:numId="23">
    <w:abstractNumId w:val="28"/>
  </w:num>
  <w:num w:numId="24">
    <w:abstractNumId w:val="7"/>
  </w:num>
  <w:num w:numId="25">
    <w:abstractNumId w:val="26"/>
  </w:num>
  <w:num w:numId="26">
    <w:abstractNumId w:val="31"/>
  </w:num>
  <w:num w:numId="27">
    <w:abstractNumId w:val="24"/>
  </w:num>
  <w:num w:numId="28">
    <w:abstractNumId w:val="21"/>
  </w:num>
  <w:num w:numId="29">
    <w:abstractNumId w:val="16"/>
  </w:num>
  <w:num w:numId="30">
    <w:abstractNumId w:val="19"/>
  </w:num>
  <w:num w:numId="31">
    <w:abstractNumId w:val="40"/>
  </w:num>
  <w:num w:numId="32">
    <w:abstractNumId w:val="8"/>
  </w:num>
  <w:num w:numId="33">
    <w:abstractNumId w:val="42"/>
  </w:num>
  <w:num w:numId="34">
    <w:abstractNumId w:val="38"/>
  </w:num>
  <w:num w:numId="35">
    <w:abstractNumId w:val="30"/>
  </w:num>
  <w:num w:numId="36">
    <w:abstractNumId w:val="15"/>
  </w:num>
  <w:num w:numId="37">
    <w:abstractNumId w:val="39"/>
  </w:num>
  <w:num w:numId="38">
    <w:abstractNumId w:val="9"/>
  </w:num>
  <w:num w:numId="39">
    <w:abstractNumId w:val="1"/>
  </w:num>
  <w:num w:numId="40">
    <w:abstractNumId w:val="20"/>
  </w:num>
  <w:num w:numId="41">
    <w:abstractNumId w:val="41"/>
  </w:num>
  <w:num w:numId="42">
    <w:abstractNumId w:val="37"/>
  </w:num>
  <w:num w:numId="43">
    <w:abstractNumId w:val="0"/>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2F"/>
    <w:rsid w:val="00032705"/>
    <w:rsid w:val="000430E0"/>
    <w:rsid w:val="000463BE"/>
    <w:rsid w:val="0005076E"/>
    <w:rsid w:val="00062307"/>
    <w:rsid w:val="000633C2"/>
    <w:rsid w:val="00064B3A"/>
    <w:rsid w:val="000725DF"/>
    <w:rsid w:val="00072ED9"/>
    <w:rsid w:val="000848D8"/>
    <w:rsid w:val="000866F8"/>
    <w:rsid w:val="00093C6A"/>
    <w:rsid w:val="000954F2"/>
    <w:rsid w:val="00096F57"/>
    <w:rsid w:val="000979DD"/>
    <w:rsid w:val="000A2F2B"/>
    <w:rsid w:val="000A3798"/>
    <w:rsid w:val="000B4F35"/>
    <w:rsid w:val="000C54D8"/>
    <w:rsid w:val="000C78E2"/>
    <w:rsid w:val="000E3D06"/>
    <w:rsid w:val="000E70DD"/>
    <w:rsid w:val="000F0BB6"/>
    <w:rsid w:val="001044D9"/>
    <w:rsid w:val="00107E3C"/>
    <w:rsid w:val="001147CF"/>
    <w:rsid w:val="001202E7"/>
    <w:rsid w:val="00122019"/>
    <w:rsid w:val="00135BBC"/>
    <w:rsid w:val="00146F56"/>
    <w:rsid w:val="00170127"/>
    <w:rsid w:val="00171DA1"/>
    <w:rsid w:val="00183DB4"/>
    <w:rsid w:val="001878C4"/>
    <w:rsid w:val="00195C21"/>
    <w:rsid w:val="001B31EE"/>
    <w:rsid w:val="001C3ABE"/>
    <w:rsid w:val="001D406C"/>
    <w:rsid w:val="001D4593"/>
    <w:rsid w:val="001E25C5"/>
    <w:rsid w:val="001E5AA7"/>
    <w:rsid w:val="001E7AC5"/>
    <w:rsid w:val="001F28AB"/>
    <w:rsid w:val="001F4017"/>
    <w:rsid w:val="00204D5C"/>
    <w:rsid w:val="00244CCA"/>
    <w:rsid w:val="0024670D"/>
    <w:rsid w:val="002474AA"/>
    <w:rsid w:val="00252123"/>
    <w:rsid w:val="002671A1"/>
    <w:rsid w:val="002B2FC1"/>
    <w:rsid w:val="002D1871"/>
    <w:rsid w:val="002D3898"/>
    <w:rsid w:val="002E1668"/>
    <w:rsid w:val="002F2FF8"/>
    <w:rsid w:val="002F6561"/>
    <w:rsid w:val="002F6EEC"/>
    <w:rsid w:val="003062F6"/>
    <w:rsid w:val="003076C7"/>
    <w:rsid w:val="0031370F"/>
    <w:rsid w:val="00333F0B"/>
    <w:rsid w:val="00341DCD"/>
    <w:rsid w:val="003552BC"/>
    <w:rsid w:val="00355635"/>
    <w:rsid w:val="003600A0"/>
    <w:rsid w:val="003616D6"/>
    <w:rsid w:val="003829CA"/>
    <w:rsid w:val="00384F60"/>
    <w:rsid w:val="003864F9"/>
    <w:rsid w:val="003903D4"/>
    <w:rsid w:val="00392059"/>
    <w:rsid w:val="003A1FBD"/>
    <w:rsid w:val="003A5341"/>
    <w:rsid w:val="003B71F5"/>
    <w:rsid w:val="003C4C3E"/>
    <w:rsid w:val="003D446E"/>
    <w:rsid w:val="003E0C9A"/>
    <w:rsid w:val="003E7512"/>
    <w:rsid w:val="004137CE"/>
    <w:rsid w:val="004138EF"/>
    <w:rsid w:val="00414F4F"/>
    <w:rsid w:val="004176F8"/>
    <w:rsid w:val="00427825"/>
    <w:rsid w:val="00434B09"/>
    <w:rsid w:val="00441798"/>
    <w:rsid w:val="004440FD"/>
    <w:rsid w:val="004526E9"/>
    <w:rsid w:val="00452885"/>
    <w:rsid w:val="004578E1"/>
    <w:rsid w:val="004627B2"/>
    <w:rsid w:val="0046616B"/>
    <w:rsid w:val="00466CC6"/>
    <w:rsid w:val="00496C29"/>
    <w:rsid w:val="004A02AE"/>
    <w:rsid w:val="004A7665"/>
    <w:rsid w:val="004B3804"/>
    <w:rsid w:val="004C0E0E"/>
    <w:rsid w:val="004C533A"/>
    <w:rsid w:val="004D5DE1"/>
    <w:rsid w:val="004D5FFC"/>
    <w:rsid w:val="004F2A63"/>
    <w:rsid w:val="004F5164"/>
    <w:rsid w:val="004F6889"/>
    <w:rsid w:val="0052102E"/>
    <w:rsid w:val="005323AC"/>
    <w:rsid w:val="00534EC7"/>
    <w:rsid w:val="00537E36"/>
    <w:rsid w:val="00556843"/>
    <w:rsid w:val="00561234"/>
    <w:rsid w:val="00561742"/>
    <w:rsid w:val="00561931"/>
    <w:rsid w:val="005732C7"/>
    <w:rsid w:val="00575CF4"/>
    <w:rsid w:val="00580BFD"/>
    <w:rsid w:val="00582419"/>
    <w:rsid w:val="00586348"/>
    <w:rsid w:val="00587392"/>
    <w:rsid w:val="00595041"/>
    <w:rsid w:val="00596E1A"/>
    <w:rsid w:val="005B2106"/>
    <w:rsid w:val="005C29F4"/>
    <w:rsid w:val="005C34A3"/>
    <w:rsid w:val="005C4732"/>
    <w:rsid w:val="005E7540"/>
    <w:rsid w:val="005F0AB2"/>
    <w:rsid w:val="005F7B76"/>
    <w:rsid w:val="00611CF6"/>
    <w:rsid w:val="006144AA"/>
    <w:rsid w:val="00632FCA"/>
    <w:rsid w:val="0063406C"/>
    <w:rsid w:val="00635C54"/>
    <w:rsid w:val="006460EC"/>
    <w:rsid w:val="0064620A"/>
    <w:rsid w:val="00646F2F"/>
    <w:rsid w:val="00647642"/>
    <w:rsid w:val="00656CED"/>
    <w:rsid w:val="006646F9"/>
    <w:rsid w:val="00665E76"/>
    <w:rsid w:val="00667462"/>
    <w:rsid w:val="006A7484"/>
    <w:rsid w:val="006B10B3"/>
    <w:rsid w:val="006C1674"/>
    <w:rsid w:val="006C3DE7"/>
    <w:rsid w:val="006C4BD2"/>
    <w:rsid w:val="006F68ED"/>
    <w:rsid w:val="00707ACA"/>
    <w:rsid w:val="00721FF6"/>
    <w:rsid w:val="00724096"/>
    <w:rsid w:val="007248E7"/>
    <w:rsid w:val="0075313E"/>
    <w:rsid w:val="00777742"/>
    <w:rsid w:val="00780807"/>
    <w:rsid w:val="00785E8C"/>
    <w:rsid w:val="00786A57"/>
    <w:rsid w:val="007928F0"/>
    <w:rsid w:val="00794A97"/>
    <w:rsid w:val="007A2ECF"/>
    <w:rsid w:val="007A5D8A"/>
    <w:rsid w:val="007B426B"/>
    <w:rsid w:val="007B5182"/>
    <w:rsid w:val="007D7357"/>
    <w:rsid w:val="007E5C98"/>
    <w:rsid w:val="007F3498"/>
    <w:rsid w:val="007F524E"/>
    <w:rsid w:val="008045F1"/>
    <w:rsid w:val="00804625"/>
    <w:rsid w:val="0080503B"/>
    <w:rsid w:val="008157C1"/>
    <w:rsid w:val="00826015"/>
    <w:rsid w:val="0083109A"/>
    <w:rsid w:val="00831222"/>
    <w:rsid w:val="00855541"/>
    <w:rsid w:val="008561DD"/>
    <w:rsid w:val="0086017B"/>
    <w:rsid w:val="00862CB5"/>
    <w:rsid w:val="00863A24"/>
    <w:rsid w:val="00863BC2"/>
    <w:rsid w:val="0087320B"/>
    <w:rsid w:val="00877717"/>
    <w:rsid w:val="008A1433"/>
    <w:rsid w:val="008A2217"/>
    <w:rsid w:val="008B033A"/>
    <w:rsid w:val="008C43A7"/>
    <w:rsid w:val="008C691D"/>
    <w:rsid w:val="008C7D9B"/>
    <w:rsid w:val="008D0BCC"/>
    <w:rsid w:val="00903AC7"/>
    <w:rsid w:val="0092017B"/>
    <w:rsid w:val="00920F54"/>
    <w:rsid w:val="00923A0B"/>
    <w:rsid w:val="009310C5"/>
    <w:rsid w:val="00931C8F"/>
    <w:rsid w:val="00940021"/>
    <w:rsid w:val="0094010F"/>
    <w:rsid w:val="00945D59"/>
    <w:rsid w:val="009575ED"/>
    <w:rsid w:val="009649FB"/>
    <w:rsid w:val="00967F7A"/>
    <w:rsid w:val="00973293"/>
    <w:rsid w:val="00985243"/>
    <w:rsid w:val="00992939"/>
    <w:rsid w:val="009A6B77"/>
    <w:rsid w:val="009B094E"/>
    <w:rsid w:val="009B46FA"/>
    <w:rsid w:val="009B5887"/>
    <w:rsid w:val="009C1209"/>
    <w:rsid w:val="009D019A"/>
    <w:rsid w:val="009D1BDD"/>
    <w:rsid w:val="009D2DF6"/>
    <w:rsid w:val="009D63B6"/>
    <w:rsid w:val="009F48EC"/>
    <w:rsid w:val="009F7A2B"/>
    <w:rsid w:val="00A02899"/>
    <w:rsid w:val="00A044FD"/>
    <w:rsid w:val="00A10C5C"/>
    <w:rsid w:val="00A21E28"/>
    <w:rsid w:val="00A25B38"/>
    <w:rsid w:val="00A63780"/>
    <w:rsid w:val="00A6465D"/>
    <w:rsid w:val="00A64C97"/>
    <w:rsid w:val="00A66D28"/>
    <w:rsid w:val="00A67DE0"/>
    <w:rsid w:val="00A77460"/>
    <w:rsid w:val="00A83E68"/>
    <w:rsid w:val="00AA74F6"/>
    <w:rsid w:val="00AB0E87"/>
    <w:rsid w:val="00AB4441"/>
    <w:rsid w:val="00AD0F35"/>
    <w:rsid w:val="00AF72F5"/>
    <w:rsid w:val="00B10080"/>
    <w:rsid w:val="00B202C7"/>
    <w:rsid w:val="00B22AA3"/>
    <w:rsid w:val="00B3445D"/>
    <w:rsid w:val="00B60ECC"/>
    <w:rsid w:val="00B60FEA"/>
    <w:rsid w:val="00B6336B"/>
    <w:rsid w:val="00B67F4A"/>
    <w:rsid w:val="00B709A1"/>
    <w:rsid w:val="00B76C29"/>
    <w:rsid w:val="00B82E4C"/>
    <w:rsid w:val="00B831C2"/>
    <w:rsid w:val="00BA2C11"/>
    <w:rsid w:val="00BA2C79"/>
    <w:rsid w:val="00BA505C"/>
    <w:rsid w:val="00BB0C01"/>
    <w:rsid w:val="00BB2DD4"/>
    <w:rsid w:val="00BC0343"/>
    <w:rsid w:val="00BC2520"/>
    <w:rsid w:val="00BD2234"/>
    <w:rsid w:val="00BE1EEF"/>
    <w:rsid w:val="00BF2D7C"/>
    <w:rsid w:val="00C017B6"/>
    <w:rsid w:val="00C10664"/>
    <w:rsid w:val="00C118F2"/>
    <w:rsid w:val="00C12C02"/>
    <w:rsid w:val="00C36C97"/>
    <w:rsid w:val="00C46854"/>
    <w:rsid w:val="00C46AE3"/>
    <w:rsid w:val="00C6411A"/>
    <w:rsid w:val="00C713AC"/>
    <w:rsid w:val="00C85B92"/>
    <w:rsid w:val="00C92EFF"/>
    <w:rsid w:val="00CA301A"/>
    <w:rsid w:val="00CA4F30"/>
    <w:rsid w:val="00CA563E"/>
    <w:rsid w:val="00CB4742"/>
    <w:rsid w:val="00CB6095"/>
    <w:rsid w:val="00CC02A8"/>
    <w:rsid w:val="00CC16C8"/>
    <w:rsid w:val="00CD2773"/>
    <w:rsid w:val="00CD30E9"/>
    <w:rsid w:val="00CE00C5"/>
    <w:rsid w:val="00CE7736"/>
    <w:rsid w:val="00CF02EF"/>
    <w:rsid w:val="00D13280"/>
    <w:rsid w:val="00D163EF"/>
    <w:rsid w:val="00D354EA"/>
    <w:rsid w:val="00D46031"/>
    <w:rsid w:val="00D57DA7"/>
    <w:rsid w:val="00D608C3"/>
    <w:rsid w:val="00D62844"/>
    <w:rsid w:val="00D6467B"/>
    <w:rsid w:val="00D70BC2"/>
    <w:rsid w:val="00D97C32"/>
    <w:rsid w:val="00DC2E2D"/>
    <w:rsid w:val="00DC6B8E"/>
    <w:rsid w:val="00DD457E"/>
    <w:rsid w:val="00DE04B2"/>
    <w:rsid w:val="00DE1018"/>
    <w:rsid w:val="00DF113F"/>
    <w:rsid w:val="00E00D2E"/>
    <w:rsid w:val="00E04B0E"/>
    <w:rsid w:val="00E07339"/>
    <w:rsid w:val="00E173B7"/>
    <w:rsid w:val="00E3302D"/>
    <w:rsid w:val="00E335CA"/>
    <w:rsid w:val="00E34E1F"/>
    <w:rsid w:val="00E36325"/>
    <w:rsid w:val="00E36CC0"/>
    <w:rsid w:val="00E37401"/>
    <w:rsid w:val="00E40FD6"/>
    <w:rsid w:val="00E44E7A"/>
    <w:rsid w:val="00E53FD4"/>
    <w:rsid w:val="00E70B29"/>
    <w:rsid w:val="00E775E5"/>
    <w:rsid w:val="00E82561"/>
    <w:rsid w:val="00E906D0"/>
    <w:rsid w:val="00EA2912"/>
    <w:rsid w:val="00EB0A9A"/>
    <w:rsid w:val="00EC2725"/>
    <w:rsid w:val="00EC78EF"/>
    <w:rsid w:val="00ED0478"/>
    <w:rsid w:val="00ED214A"/>
    <w:rsid w:val="00EE2963"/>
    <w:rsid w:val="00EE316C"/>
    <w:rsid w:val="00EF46A5"/>
    <w:rsid w:val="00F007E0"/>
    <w:rsid w:val="00F0539B"/>
    <w:rsid w:val="00F222F4"/>
    <w:rsid w:val="00F25371"/>
    <w:rsid w:val="00F5326E"/>
    <w:rsid w:val="00F56A77"/>
    <w:rsid w:val="00F62308"/>
    <w:rsid w:val="00F703E4"/>
    <w:rsid w:val="00F76E60"/>
    <w:rsid w:val="00F81941"/>
    <w:rsid w:val="00F81BCA"/>
    <w:rsid w:val="00F84271"/>
    <w:rsid w:val="00F90BC9"/>
    <w:rsid w:val="00F960F2"/>
    <w:rsid w:val="00FA36D9"/>
    <w:rsid w:val="00FA66C7"/>
    <w:rsid w:val="00FA7A91"/>
    <w:rsid w:val="00FC201B"/>
    <w:rsid w:val="00FC7298"/>
    <w:rsid w:val="00FD2DDE"/>
    <w:rsid w:val="00FE39DC"/>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2CB"/>
  <w15:docId w15:val="{0851CF0E-11FC-4497-A623-FD1B5712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F35"/>
    <w:pPr>
      <w:spacing w:after="0" w:line="240" w:lineRule="auto"/>
    </w:pPr>
  </w:style>
  <w:style w:type="paragraph" w:styleId="BalloonText">
    <w:name w:val="Balloon Text"/>
    <w:basedOn w:val="Normal"/>
    <w:link w:val="BalloonTextChar"/>
    <w:uiPriority w:val="99"/>
    <w:semiHidden/>
    <w:unhideWhenUsed/>
    <w:rsid w:val="005C2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F4"/>
    <w:rPr>
      <w:rFonts w:ascii="Tahoma" w:hAnsi="Tahoma" w:cs="Tahoma"/>
      <w:sz w:val="16"/>
      <w:szCs w:val="16"/>
    </w:rPr>
  </w:style>
  <w:style w:type="paragraph" w:styleId="ListParagraph">
    <w:name w:val="List Paragraph"/>
    <w:basedOn w:val="Normal"/>
    <w:uiPriority w:val="34"/>
    <w:qFormat/>
    <w:rsid w:val="006646F9"/>
    <w:pPr>
      <w:ind w:left="720"/>
      <w:contextualSpacing/>
    </w:pPr>
  </w:style>
  <w:style w:type="character" w:styleId="Hyperlink">
    <w:name w:val="Hyperlink"/>
    <w:basedOn w:val="DefaultParagraphFont"/>
    <w:uiPriority w:val="99"/>
    <w:unhideWhenUsed/>
    <w:rsid w:val="00903AC7"/>
    <w:rPr>
      <w:color w:val="0000FF" w:themeColor="hyperlink"/>
      <w:u w:val="single"/>
    </w:rPr>
  </w:style>
  <w:style w:type="character" w:styleId="FollowedHyperlink">
    <w:name w:val="FollowedHyperlink"/>
    <w:basedOn w:val="DefaultParagraphFont"/>
    <w:uiPriority w:val="99"/>
    <w:semiHidden/>
    <w:unhideWhenUsed/>
    <w:rsid w:val="00BC0343"/>
    <w:rPr>
      <w:color w:val="800080" w:themeColor="followedHyperlink"/>
      <w:u w:val="single"/>
    </w:rPr>
  </w:style>
  <w:style w:type="paragraph" w:styleId="Title">
    <w:name w:val="Title"/>
    <w:basedOn w:val="Normal"/>
    <w:link w:val="TitleChar"/>
    <w:uiPriority w:val="99"/>
    <w:qFormat/>
    <w:rsid w:val="00611CF6"/>
    <w:pPr>
      <w:spacing w:after="0" w:line="240" w:lineRule="auto"/>
      <w:jc w:val="center"/>
    </w:pPr>
    <w:rPr>
      <w:rFonts w:ascii="Arial" w:eastAsia="Times New Roman" w:hAnsi="Arial" w:cs="Arial"/>
      <w:b/>
      <w:bCs/>
      <w:sz w:val="24"/>
      <w:szCs w:val="24"/>
      <w:lang w:eastAsia="en-GB"/>
    </w:rPr>
  </w:style>
  <w:style w:type="character" w:customStyle="1" w:styleId="TitleChar">
    <w:name w:val="Title Char"/>
    <w:basedOn w:val="DefaultParagraphFont"/>
    <w:link w:val="Title"/>
    <w:uiPriority w:val="99"/>
    <w:rsid w:val="00611CF6"/>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12">
      <w:bodyDiv w:val="1"/>
      <w:marLeft w:val="0"/>
      <w:marRight w:val="0"/>
      <w:marTop w:val="0"/>
      <w:marBottom w:val="0"/>
      <w:divBdr>
        <w:top w:val="none" w:sz="0" w:space="0" w:color="auto"/>
        <w:left w:val="none" w:sz="0" w:space="0" w:color="auto"/>
        <w:bottom w:val="none" w:sz="0" w:space="0" w:color="auto"/>
        <w:right w:val="none" w:sz="0" w:space="0" w:color="auto"/>
      </w:divBdr>
      <w:divsChild>
        <w:div w:id="315768045">
          <w:marLeft w:val="547"/>
          <w:marRight w:val="0"/>
          <w:marTop w:val="96"/>
          <w:marBottom w:val="0"/>
          <w:divBdr>
            <w:top w:val="none" w:sz="0" w:space="0" w:color="auto"/>
            <w:left w:val="none" w:sz="0" w:space="0" w:color="auto"/>
            <w:bottom w:val="none" w:sz="0" w:space="0" w:color="auto"/>
            <w:right w:val="none" w:sz="0" w:space="0" w:color="auto"/>
          </w:divBdr>
        </w:div>
        <w:div w:id="524946178">
          <w:marLeft w:val="547"/>
          <w:marRight w:val="0"/>
          <w:marTop w:val="96"/>
          <w:marBottom w:val="0"/>
          <w:divBdr>
            <w:top w:val="none" w:sz="0" w:space="0" w:color="auto"/>
            <w:left w:val="none" w:sz="0" w:space="0" w:color="auto"/>
            <w:bottom w:val="none" w:sz="0" w:space="0" w:color="auto"/>
            <w:right w:val="none" w:sz="0" w:space="0" w:color="auto"/>
          </w:divBdr>
        </w:div>
        <w:div w:id="96758167">
          <w:marLeft w:val="547"/>
          <w:marRight w:val="0"/>
          <w:marTop w:val="96"/>
          <w:marBottom w:val="0"/>
          <w:divBdr>
            <w:top w:val="none" w:sz="0" w:space="0" w:color="auto"/>
            <w:left w:val="none" w:sz="0" w:space="0" w:color="auto"/>
            <w:bottom w:val="none" w:sz="0" w:space="0" w:color="auto"/>
            <w:right w:val="none" w:sz="0" w:space="0" w:color="auto"/>
          </w:divBdr>
        </w:div>
        <w:div w:id="1343043187">
          <w:marLeft w:val="547"/>
          <w:marRight w:val="0"/>
          <w:marTop w:val="96"/>
          <w:marBottom w:val="0"/>
          <w:divBdr>
            <w:top w:val="none" w:sz="0" w:space="0" w:color="auto"/>
            <w:left w:val="none" w:sz="0" w:space="0" w:color="auto"/>
            <w:bottom w:val="none" w:sz="0" w:space="0" w:color="auto"/>
            <w:right w:val="none" w:sz="0" w:space="0" w:color="auto"/>
          </w:divBdr>
        </w:div>
        <w:div w:id="946620787">
          <w:marLeft w:val="547"/>
          <w:marRight w:val="0"/>
          <w:marTop w:val="96"/>
          <w:marBottom w:val="0"/>
          <w:divBdr>
            <w:top w:val="none" w:sz="0" w:space="0" w:color="auto"/>
            <w:left w:val="none" w:sz="0" w:space="0" w:color="auto"/>
            <w:bottom w:val="none" w:sz="0" w:space="0" w:color="auto"/>
            <w:right w:val="none" w:sz="0" w:space="0" w:color="auto"/>
          </w:divBdr>
        </w:div>
        <w:div w:id="1172455824">
          <w:marLeft w:val="547"/>
          <w:marRight w:val="0"/>
          <w:marTop w:val="96"/>
          <w:marBottom w:val="0"/>
          <w:divBdr>
            <w:top w:val="none" w:sz="0" w:space="0" w:color="auto"/>
            <w:left w:val="none" w:sz="0" w:space="0" w:color="auto"/>
            <w:bottom w:val="none" w:sz="0" w:space="0" w:color="auto"/>
            <w:right w:val="none" w:sz="0" w:space="0" w:color="auto"/>
          </w:divBdr>
        </w:div>
        <w:div w:id="2080327035">
          <w:marLeft w:val="547"/>
          <w:marRight w:val="0"/>
          <w:marTop w:val="96"/>
          <w:marBottom w:val="0"/>
          <w:divBdr>
            <w:top w:val="none" w:sz="0" w:space="0" w:color="auto"/>
            <w:left w:val="none" w:sz="0" w:space="0" w:color="auto"/>
            <w:bottom w:val="none" w:sz="0" w:space="0" w:color="auto"/>
            <w:right w:val="none" w:sz="0" w:space="0" w:color="auto"/>
          </w:divBdr>
        </w:div>
        <w:div w:id="741949438">
          <w:marLeft w:val="547"/>
          <w:marRight w:val="0"/>
          <w:marTop w:val="96"/>
          <w:marBottom w:val="0"/>
          <w:divBdr>
            <w:top w:val="none" w:sz="0" w:space="0" w:color="auto"/>
            <w:left w:val="none" w:sz="0" w:space="0" w:color="auto"/>
            <w:bottom w:val="none" w:sz="0" w:space="0" w:color="auto"/>
            <w:right w:val="none" w:sz="0" w:space="0" w:color="auto"/>
          </w:divBdr>
        </w:div>
      </w:divsChild>
    </w:div>
    <w:div w:id="178856590">
      <w:bodyDiv w:val="1"/>
      <w:marLeft w:val="0"/>
      <w:marRight w:val="0"/>
      <w:marTop w:val="0"/>
      <w:marBottom w:val="0"/>
      <w:divBdr>
        <w:top w:val="none" w:sz="0" w:space="0" w:color="auto"/>
        <w:left w:val="none" w:sz="0" w:space="0" w:color="auto"/>
        <w:bottom w:val="none" w:sz="0" w:space="0" w:color="auto"/>
        <w:right w:val="none" w:sz="0" w:space="0" w:color="auto"/>
      </w:divBdr>
      <w:divsChild>
        <w:div w:id="630208496">
          <w:marLeft w:val="547"/>
          <w:marRight w:val="0"/>
          <w:marTop w:val="96"/>
          <w:marBottom w:val="0"/>
          <w:divBdr>
            <w:top w:val="none" w:sz="0" w:space="0" w:color="auto"/>
            <w:left w:val="none" w:sz="0" w:space="0" w:color="auto"/>
            <w:bottom w:val="none" w:sz="0" w:space="0" w:color="auto"/>
            <w:right w:val="none" w:sz="0" w:space="0" w:color="auto"/>
          </w:divBdr>
        </w:div>
      </w:divsChild>
    </w:div>
    <w:div w:id="219831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793">
          <w:marLeft w:val="547"/>
          <w:marRight w:val="0"/>
          <w:marTop w:val="86"/>
          <w:marBottom w:val="0"/>
          <w:divBdr>
            <w:top w:val="none" w:sz="0" w:space="0" w:color="auto"/>
            <w:left w:val="none" w:sz="0" w:space="0" w:color="auto"/>
            <w:bottom w:val="none" w:sz="0" w:space="0" w:color="auto"/>
            <w:right w:val="none" w:sz="0" w:space="0" w:color="auto"/>
          </w:divBdr>
        </w:div>
      </w:divsChild>
    </w:div>
    <w:div w:id="255098464">
      <w:bodyDiv w:val="1"/>
      <w:marLeft w:val="0"/>
      <w:marRight w:val="0"/>
      <w:marTop w:val="0"/>
      <w:marBottom w:val="0"/>
      <w:divBdr>
        <w:top w:val="none" w:sz="0" w:space="0" w:color="auto"/>
        <w:left w:val="none" w:sz="0" w:space="0" w:color="auto"/>
        <w:bottom w:val="none" w:sz="0" w:space="0" w:color="auto"/>
        <w:right w:val="none" w:sz="0" w:space="0" w:color="auto"/>
      </w:divBdr>
      <w:divsChild>
        <w:div w:id="1869178390">
          <w:marLeft w:val="547"/>
          <w:marRight w:val="0"/>
          <w:marTop w:val="106"/>
          <w:marBottom w:val="0"/>
          <w:divBdr>
            <w:top w:val="none" w:sz="0" w:space="0" w:color="auto"/>
            <w:left w:val="none" w:sz="0" w:space="0" w:color="auto"/>
            <w:bottom w:val="none" w:sz="0" w:space="0" w:color="auto"/>
            <w:right w:val="none" w:sz="0" w:space="0" w:color="auto"/>
          </w:divBdr>
        </w:div>
      </w:divsChild>
    </w:div>
    <w:div w:id="550459509">
      <w:bodyDiv w:val="1"/>
      <w:marLeft w:val="0"/>
      <w:marRight w:val="0"/>
      <w:marTop w:val="0"/>
      <w:marBottom w:val="0"/>
      <w:divBdr>
        <w:top w:val="none" w:sz="0" w:space="0" w:color="auto"/>
        <w:left w:val="none" w:sz="0" w:space="0" w:color="auto"/>
        <w:bottom w:val="none" w:sz="0" w:space="0" w:color="auto"/>
        <w:right w:val="none" w:sz="0" w:space="0" w:color="auto"/>
      </w:divBdr>
      <w:divsChild>
        <w:div w:id="1512144866">
          <w:marLeft w:val="547"/>
          <w:marRight w:val="0"/>
          <w:marTop w:val="86"/>
          <w:marBottom w:val="0"/>
          <w:divBdr>
            <w:top w:val="none" w:sz="0" w:space="0" w:color="auto"/>
            <w:left w:val="none" w:sz="0" w:space="0" w:color="auto"/>
            <w:bottom w:val="none" w:sz="0" w:space="0" w:color="auto"/>
            <w:right w:val="none" w:sz="0" w:space="0" w:color="auto"/>
          </w:divBdr>
        </w:div>
      </w:divsChild>
    </w:div>
    <w:div w:id="571813319">
      <w:bodyDiv w:val="1"/>
      <w:marLeft w:val="0"/>
      <w:marRight w:val="0"/>
      <w:marTop w:val="0"/>
      <w:marBottom w:val="0"/>
      <w:divBdr>
        <w:top w:val="none" w:sz="0" w:space="0" w:color="auto"/>
        <w:left w:val="none" w:sz="0" w:space="0" w:color="auto"/>
        <w:bottom w:val="none" w:sz="0" w:space="0" w:color="auto"/>
        <w:right w:val="none" w:sz="0" w:space="0" w:color="auto"/>
      </w:divBdr>
      <w:divsChild>
        <w:div w:id="974259470">
          <w:marLeft w:val="547"/>
          <w:marRight w:val="0"/>
          <w:marTop w:val="154"/>
          <w:marBottom w:val="0"/>
          <w:divBdr>
            <w:top w:val="none" w:sz="0" w:space="0" w:color="auto"/>
            <w:left w:val="none" w:sz="0" w:space="0" w:color="auto"/>
            <w:bottom w:val="none" w:sz="0" w:space="0" w:color="auto"/>
            <w:right w:val="none" w:sz="0" w:space="0" w:color="auto"/>
          </w:divBdr>
        </w:div>
        <w:div w:id="1993286779">
          <w:marLeft w:val="547"/>
          <w:marRight w:val="0"/>
          <w:marTop w:val="154"/>
          <w:marBottom w:val="0"/>
          <w:divBdr>
            <w:top w:val="none" w:sz="0" w:space="0" w:color="auto"/>
            <w:left w:val="none" w:sz="0" w:space="0" w:color="auto"/>
            <w:bottom w:val="none" w:sz="0" w:space="0" w:color="auto"/>
            <w:right w:val="none" w:sz="0" w:space="0" w:color="auto"/>
          </w:divBdr>
        </w:div>
        <w:div w:id="1262185117">
          <w:marLeft w:val="547"/>
          <w:marRight w:val="0"/>
          <w:marTop w:val="154"/>
          <w:marBottom w:val="0"/>
          <w:divBdr>
            <w:top w:val="none" w:sz="0" w:space="0" w:color="auto"/>
            <w:left w:val="none" w:sz="0" w:space="0" w:color="auto"/>
            <w:bottom w:val="none" w:sz="0" w:space="0" w:color="auto"/>
            <w:right w:val="none" w:sz="0" w:space="0" w:color="auto"/>
          </w:divBdr>
        </w:div>
        <w:div w:id="338196799">
          <w:marLeft w:val="547"/>
          <w:marRight w:val="0"/>
          <w:marTop w:val="154"/>
          <w:marBottom w:val="0"/>
          <w:divBdr>
            <w:top w:val="none" w:sz="0" w:space="0" w:color="auto"/>
            <w:left w:val="none" w:sz="0" w:space="0" w:color="auto"/>
            <w:bottom w:val="none" w:sz="0" w:space="0" w:color="auto"/>
            <w:right w:val="none" w:sz="0" w:space="0" w:color="auto"/>
          </w:divBdr>
        </w:div>
      </w:divsChild>
    </w:div>
    <w:div w:id="604339115">
      <w:bodyDiv w:val="1"/>
      <w:marLeft w:val="0"/>
      <w:marRight w:val="0"/>
      <w:marTop w:val="0"/>
      <w:marBottom w:val="0"/>
      <w:divBdr>
        <w:top w:val="none" w:sz="0" w:space="0" w:color="auto"/>
        <w:left w:val="none" w:sz="0" w:space="0" w:color="auto"/>
        <w:bottom w:val="none" w:sz="0" w:space="0" w:color="auto"/>
        <w:right w:val="none" w:sz="0" w:space="0" w:color="auto"/>
      </w:divBdr>
    </w:div>
    <w:div w:id="628899251">
      <w:bodyDiv w:val="1"/>
      <w:marLeft w:val="0"/>
      <w:marRight w:val="0"/>
      <w:marTop w:val="0"/>
      <w:marBottom w:val="0"/>
      <w:divBdr>
        <w:top w:val="none" w:sz="0" w:space="0" w:color="auto"/>
        <w:left w:val="none" w:sz="0" w:space="0" w:color="auto"/>
        <w:bottom w:val="none" w:sz="0" w:space="0" w:color="auto"/>
        <w:right w:val="none" w:sz="0" w:space="0" w:color="auto"/>
      </w:divBdr>
      <w:divsChild>
        <w:div w:id="310528456">
          <w:marLeft w:val="547"/>
          <w:marRight w:val="0"/>
          <w:marTop w:val="120"/>
          <w:marBottom w:val="0"/>
          <w:divBdr>
            <w:top w:val="none" w:sz="0" w:space="0" w:color="auto"/>
            <w:left w:val="none" w:sz="0" w:space="0" w:color="auto"/>
            <w:bottom w:val="none" w:sz="0" w:space="0" w:color="auto"/>
            <w:right w:val="none" w:sz="0" w:space="0" w:color="auto"/>
          </w:divBdr>
        </w:div>
        <w:div w:id="574705489">
          <w:marLeft w:val="547"/>
          <w:marRight w:val="0"/>
          <w:marTop w:val="120"/>
          <w:marBottom w:val="0"/>
          <w:divBdr>
            <w:top w:val="none" w:sz="0" w:space="0" w:color="auto"/>
            <w:left w:val="none" w:sz="0" w:space="0" w:color="auto"/>
            <w:bottom w:val="none" w:sz="0" w:space="0" w:color="auto"/>
            <w:right w:val="none" w:sz="0" w:space="0" w:color="auto"/>
          </w:divBdr>
        </w:div>
        <w:div w:id="724914126">
          <w:marLeft w:val="547"/>
          <w:marRight w:val="0"/>
          <w:marTop w:val="120"/>
          <w:marBottom w:val="0"/>
          <w:divBdr>
            <w:top w:val="none" w:sz="0" w:space="0" w:color="auto"/>
            <w:left w:val="none" w:sz="0" w:space="0" w:color="auto"/>
            <w:bottom w:val="none" w:sz="0" w:space="0" w:color="auto"/>
            <w:right w:val="none" w:sz="0" w:space="0" w:color="auto"/>
          </w:divBdr>
        </w:div>
        <w:div w:id="993875991">
          <w:marLeft w:val="547"/>
          <w:marRight w:val="0"/>
          <w:marTop w:val="120"/>
          <w:marBottom w:val="0"/>
          <w:divBdr>
            <w:top w:val="none" w:sz="0" w:space="0" w:color="auto"/>
            <w:left w:val="none" w:sz="0" w:space="0" w:color="auto"/>
            <w:bottom w:val="none" w:sz="0" w:space="0" w:color="auto"/>
            <w:right w:val="none" w:sz="0" w:space="0" w:color="auto"/>
          </w:divBdr>
        </w:div>
        <w:div w:id="1572543066">
          <w:marLeft w:val="547"/>
          <w:marRight w:val="0"/>
          <w:marTop w:val="120"/>
          <w:marBottom w:val="0"/>
          <w:divBdr>
            <w:top w:val="none" w:sz="0" w:space="0" w:color="auto"/>
            <w:left w:val="none" w:sz="0" w:space="0" w:color="auto"/>
            <w:bottom w:val="none" w:sz="0" w:space="0" w:color="auto"/>
            <w:right w:val="none" w:sz="0" w:space="0" w:color="auto"/>
          </w:divBdr>
        </w:div>
        <w:div w:id="2093232424">
          <w:marLeft w:val="547"/>
          <w:marRight w:val="0"/>
          <w:marTop w:val="120"/>
          <w:marBottom w:val="0"/>
          <w:divBdr>
            <w:top w:val="none" w:sz="0" w:space="0" w:color="auto"/>
            <w:left w:val="none" w:sz="0" w:space="0" w:color="auto"/>
            <w:bottom w:val="none" w:sz="0" w:space="0" w:color="auto"/>
            <w:right w:val="none" w:sz="0" w:space="0" w:color="auto"/>
          </w:divBdr>
        </w:div>
      </w:divsChild>
    </w:div>
    <w:div w:id="647782997">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8">
          <w:marLeft w:val="547"/>
          <w:marRight w:val="0"/>
          <w:marTop w:val="106"/>
          <w:marBottom w:val="0"/>
          <w:divBdr>
            <w:top w:val="none" w:sz="0" w:space="0" w:color="auto"/>
            <w:left w:val="none" w:sz="0" w:space="0" w:color="auto"/>
            <w:bottom w:val="none" w:sz="0" w:space="0" w:color="auto"/>
            <w:right w:val="none" w:sz="0" w:space="0" w:color="auto"/>
          </w:divBdr>
        </w:div>
      </w:divsChild>
    </w:div>
    <w:div w:id="708409916">
      <w:bodyDiv w:val="1"/>
      <w:marLeft w:val="0"/>
      <w:marRight w:val="0"/>
      <w:marTop w:val="0"/>
      <w:marBottom w:val="0"/>
      <w:divBdr>
        <w:top w:val="none" w:sz="0" w:space="0" w:color="auto"/>
        <w:left w:val="none" w:sz="0" w:space="0" w:color="auto"/>
        <w:bottom w:val="none" w:sz="0" w:space="0" w:color="auto"/>
        <w:right w:val="none" w:sz="0" w:space="0" w:color="auto"/>
      </w:divBdr>
    </w:div>
    <w:div w:id="767232647">
      <w:bodyDiv w:val="1"/>
      <w:marLeft w:val="0"/>
      <w:marRight w:val="0"/>
      <w:marTop w:val="0"/>
      <w:marBottom w:val="0"/>
      <w:divBdr>
        <w:top w:val="none" w:sz="0" w:space="0" w:color="auto"/>
        <w:left w:val="none" w:sz="0" w:space="0" w:color="auto"/>
        <w:bottom w:val="none" w:sz="0" w:space="0" w:color="auto"/>
        <w:right w:val="none" w:sz="0" w:space="0" w:color="auto"/>
      </w:divBdr>
      <w:divsChild>
        <w:div w:id="585918349">
          <w:marLeft w:val="547"/>
          <w:marRight w:val="0"/>
          <w:marTop w:val="106"/>
          <w:marBottom w:val="0"/>
          <w:divBdr>
            <w:top w:val="none" w:sz="0" w:space="0" w:color="auto"/>
            <w:left w:val="none" w:sz="0" w:space="0" w:color="auto"/>
            <w:bottom w:val="none" w:sz="0" w:space="0" w:color="auto"/>
            <w:right w:val="none" w:sz="0" w:space="0" w:color="auto"/>
          </w:divBdr>
        </w:div>
      </w:divsChild>
    </w:div>
    <w:div w:id="771701178">
      <w:bodyDiv w:val="1"/>
      <w:marLeft w:val="0"/>
      <w:marRight w:val="0"/>
      <w:marTop w:val="0"/>
      <w:marBottom w:val="0"/>
      <w:divBdr>
        <w:top w:val="none" w:sz="0" w:space="0" w:color="auto"/>
        <w:left w:val="none" w:sz="0" w:space="0" w:color="auto"/>
        <w:bottom w:val="none" w:sz="0" w:space="0" w:color="auto"/>
        <w:right w:val="none" w:sz="0" w:space="0" w:color="auto"/>
      </w:divBdr>
      <w:divsChild>
        <w:div w:id="331757039">
          <w:marLeft w:val="547"/>
          <w:marRight w:val="0"/>
          <w:marTop w:val="144"/>
          <w:marBottom w:val="0"/>
          <w:divBdr>
            <w:top w:val="none" w:sz="0" w:space="0" w:color="auto"/>
            <w:left w:val="none" w:sz="0" w:space="0" w:color="auto"/>
            <w:bottom w:val="none" w:sz="0" w:space="0" w:color="auto"/>
            <w:right w:val="none" w:sz="0" w:space="0" w:color="auto"/>
          </w:divBdr>
        </w:div>
        <w:div w:id="1464152589">
          <w:marLeft w:val="547"/>
          <w:marRight w:val="0"/>
          <w:marTop w:val="144"/>
          <w:marBottom w:val="0"/>
          <w:divBdr>
            <w:top w:val="none" w:sz="0" w:space="0" w:color="auto"/>
            <w:left w:val="none" w:sz="0" w:space="0" w:color="auto"/>
            <w:bottom w:val="none" w:sz="0" w:space="0" w:color="auto"/>
            <w:right w:val="none" w:sz="0" w:space="0" w:color="auto"/>
          </w:divBdr>
        </w:div>
      </w:divsChild>
    </w:div>
    <w:div w:id="795608638">
      <w:bodyDiv w:val="1"/>
      <w:marLeft w:val="0"/>
      <w:marRight w:val="0"/>
      <w:marTop w:val="0"/>
      <w:marBottom w:val="0"/>
      <w:divBdr>
        <w:top w:val="none" w:sz="0" w:space="0" w:color="auto"/>
        <w:left w:val="none" w:sz="0" w:space="0" w:color="auto"/>
        <w:bottom w:val="none" w:sz="0" w:space="0" w:color="auto"/>
        <w:right w:val="none" w:sz="0" w:space="0" w:color="auto"/>
      </w:divBdr>
      <w:divsChild>
        <w:div w:id="1177302988">
          <w:marLeft w:val="547"/>
          <w:marRight w:val="0"/>
          <w:marTop w:val="86"/>
          <w:marBottom w:val="0"/>
          <w:divBdr>
            <w:top w:val="none" w:sz="0" w:space="0" w:color="auto"/>
            <w:left w:val="none" w:sz="0" w:space="0" w:color="auto"/>
            <w:bottom w:val="none" w:sz="0" w:space="0" w:color="auto"/>
            <w:right w:val="none" w:sz="0" w:space="0" w:color="auto"/>
          </w:divBdr>
        </w:div>
        <w:div w:id="536283446">
          <w:marLeft w:val="547"/>
          <w:marRight w:val="0"/>
          <w:marTop w:val="86"/>
          <w:marBottom w:val="0"/>
          <w:divBdr>
            <w:top w:val="none" w:sz="0" w:space="0" w:color="auto"/>
            <w:left w:val="none" w:sz="0" w:space="0" w:color="auto"/>
            <w:bottom w:val="none" w:sz="0" w:space="0" w:color="auto"/>
            <w:right w:val="none" w:sz="0" w:space="0" w:color="auto"/>
          </w:divBdr>
        </w:div>
        <w:div w:id="543711413">
          <w:marLeft w:val="547"/>
          <w:marRight w:val="0"/>
          <w:marTop w:val="86"/>
          <w:marBottom w:val="0"/>
          <w:divBdr>
            <w:top w:val="none" w:sz="0" w:space="0" w:color="auto"/>
            <w:left w:val="none" w:sz="0" w:space="0" w:color="auto"/>
            <w:bottom w:val="none" w:sz="0" w:space="0" w:color="auto"/>
            <w:right w:val="none" w:sz="0" w:space="0" w:color="auto"/>
          </w:divBdr>
        </w:div>
        <w:div w:id="469828224">
          <w:marLeft w:val="547"/>
          <w:marRight w:val="0"/>
          <w:marTop w:val="86"/>
          <w:marBottom w:val="0"/>
          <w:divBdr>
            <w:top w:val="none" w:sz="0" w:space="0" w:color="auto"/>
            <w:left w:val="none" w:sz="0" w:space="0" w:color="auto"/>
            <w:bottom w:val="none" w:sz="0" w:space="0" w:color="auto"/>
            <w:right w:val="none" w:sz="0" w:space="0" w:color="auto"/>
          </w:divBdr>
        </w:div>
        <w:div w:id="1404181381">
          <w:marLeft w:val="547"/>
          <w:marRight w:val="0"/>
          <w:marTop w:val="86"/>
          <w:marBottom w:val="0"/>
          <w:divBdr>
            <w:top w:val="none" w:sz="0" w:space="0" w:color="auto"/>
            <w:left w:val="none" w:sz="0" w:space="0" w:color="auto"/>
            <w:bottom w:val="none" w:sz="0" w:space="0" w:color="auto"/>
            <w:right w:val="none" w:sz="0" w:space="0" w:color="auto"/>
          </w:divBdr>
        </w:div>
        <w:div w:id="68118269">
          <w:marLeft w:val="547"/>
          <w:marRight w:val="0"/>
          <w:marTop w:val="86"/>
          <w:marBottom w:val="0"/>
          <w:divBdr>
            <w:top w:val="none" w:sz="0" w:space="0" w:color="auto"/>
            <w:left w:val="none" w:sz="0" w:space="0" w:color="auto"/>
            <w:bottom w:val="none" w:sz="0" w:space="0" w:color="auto"/>
            <w:right w:val="none" w:sz="0" w:space="0" w:color="auto"/>
          </w:divBdr>
        </w:div>
      </w:divsChild>
    </w:div>
    <w:div w:id="1104808331">
      <w:bodyDiv w:val="1"/>
      <w:marLeft w:val="0"/>
      <w:marRight w:val="0"/>
      <w:marTop w:val="0"/>
      <w:marBottom w:val="0"/>
      <w:divBdr>
        <w:top w:val="none" w:sz="0" w:space="0" w:color="auto"/>
        <w:left w:val="none" w:sz="0" w:space="0" w:color="auto"/>
        <w:bottom w:val="none" w:sz="0" w:space="0" w:color="auto"/>
        <w:right w:val="none" w:sz="0" w:space="0" w:color="auto"/>
      </w:divBdr>
      <w:divsChild>
        <w:div w:id="331882937">
          <w:marLeft w:val="547"/>
          <w:marRight w:val="0"/>
          <w:marTop w:val="96"/>
          <w:marBottom w:val="0"/>
          <w:divBdr>
            <w:top w:val="none" w:sz="0" w:space="0" w:color="auto"/>
            <w:left w:val="none" w:sz="0" w:space="0" w:color="auto"/>
            <w:bottom w:val="none" w:sz="0" w:space="0" w:color="auto"/>
            <w:right w:val="none" w:sz="0" w:space="0" w:color="auto"/>
          </w:divBdr>
        </w:div>
        <w:div w:id="1356268065">
          <w:marLeft w:val="547"/>
          <w:marRight w:val="0"/>
          <w:marTop w:val="96"/>
          <w:marBottom w:val="0"/>
          <w:divBdr>
            <w:top w:val="none" w:sz="0" w:space="0" w:color="auto"/>
            <w:left w:val="none" w:sz="0" w:space="0" w:color="auto"/>
            <w:bottom w:val="none" w:sz="0" w:space="0" w:color="auto"/>
            <w:right w:val="none" w:sz="0" w:space="0" w:color="auto"/>
          </w:divBdr>
        </w:div>
        <w:div w:id="1115443028">
          <w:marLeft w:val="547"/>
          <w:marRight w:val="0"/>
          <w:marTop w:val="96"/>
          <w:marBottom w:val="0"/>
          <w:divBdr>
            <w:top w:val="none" w:sz="0" w:space="0" w:color="auto"/>
            <w:left w:val="none" w:sz="0" w:space="0" w:color="auto"/>
            <w:bottom w:val="none" w:sz="0" w:space="0" w:color="auto"/>
            <w:right w:val="none" w:sz="0" w:space="0" w:color="auto"/>
          </w:divBdr>
        </w:div>
        <w:div w:id="848954081">
          <w:marLeft w:val="547"/>
          <w:marRight w:val="0"/>
          <w:marTop w:val="96"/>
          <w:marBottom w:val="0"/>
          <w:divBdr>
            <w:top w:val="none" w:sz="0" w:space="0" w:color="auto"/>
            <w:left w:val="none" w:sz="0" w:space="0" w:color="auto"/>
            <w:bottom w:val="none" w:sz="0" w:space="0" w:color="auto"/>
            <w:right w:val="none" w:sz="0" w:space="0" w:color="auto"/>
          </w:divBdr>
        </w:div>
        <w:div w:id="1365904872">
          <w:marLeft w:val="547"/>
          <w:marRight w:val="0"/>
          <w:marTop w:val="96"/>
          <w:marBottom w:val="0"/>
          <w:divBdr>
            <w:top w:val="none" w:sz="0" w:space="0" w:color="auto"/>
            <w:left w:val="none" w:sz="0" w:space="0" w:color="auto"/>
            <w:bottom w:val="none" w:sz="0" w:space="0" w:color="auto"/>
            <w:right w:val="none" w:sz="0" w:space="0" w:color="auto"/>
          </w:divBdr>
        </w:div>
        <w:div w:id="738984905">
          <w:marLeft w:val="547"/>
          <w:marRight w:val="0"/>
          <w:marTop w:val="96"/>
          <w:marBottom w:val="0"/>
          <w:divBdr>
            <w:top w:val="none" w:sz="0" w:space="0" w:color="auto"/>
            <w:left w:val="none" w:sz="0" w:space="0" w:color="auto"/>
            <w:bottom w:val="none" w:sz="0" w:space="0" w:color="auto"/>
            <w:right w:val="none" w:sz="0" w:space="0" w:color="auto"/>
          </w:divBdr>
        </w:div>
      </w:divsChild>
    </w:div>
    <w:div w:id="1196308514">
      <w:bodyDiv w:val="1"/>
      <w:marLeft w:val="0"/>
      <w:marRight w:val="0"/>
      <w:marTop w:val="0"/>
      <w:marBottom w:val="0"/>
      <w:divBdr>
        <w:top w:val="none" w:sz="0" w:space="0" w:color="auto"/>
        <w:left w:val="none" w:sz="0" w:space="0" w:color="auto"/>
        <w:bottom w:val="none" w:sz="0" w:space="0" w:color="auto"/>
        <w:right w:val="none" w:sz="0" w:space="0" w:color="auto"/>
      </w:divBdr>
    </w:div>
    <w:div w:id="1259603711">
      <w:bodyDiv w:val="1"/>
      <w:marLeft w:val="0"/>
      <w:marRight w:val="0"/>
      <w:marTop w:val="0"/>
      <w:marBottom w:val="0"/>
      <w:divBdr>
        <w:top w:val="none" w:sz="0" w:space="0" w:color="auto"/>
        <w:left w:val="none" w:sz="0" w:space="0" w:color="auto"/>
        <w:bottom w:val="none" w:sz="0" w:space="0" w:color="auto"/>
        <w:right w:val="none" w:sz="0" w:space="0" w:color="auto"/>
      </w:divBdr>
      <w:divsChild>
        <w:div w:id="1476337675">
          <w:marLeft w:val="547"/>
          <w:marRight w:val="0"/>
          <w:marTop w:val="106"/>
          <w:marBottom w:val="0"/>
          <w:divBdr>
            <w:top w:val="none" w:sz="0" w:space="0" w:color="auto"/>
            <w:left w:val="none" w:sz="0" w:space="0" w:color="auto"/>
            <w:bottom w:val="none" w:sz="0" w:space="0" w:color="auto"/>
            <w:right w:val="none" w:sz="0" w:space="0" w:color="auto"/>
          </w:divBdr>
        </w:div>
      </w:divsChild>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sChild>
        <w:div w:id="1050105740">
          <w:marLeft w:val="547"/>
          <w:marRight w:val="0"/>
          <w:marTop w:val="96"/>
          <w:marBottom w:val="0"/>
          <w:divBdr>
            <w:top w:val="none" w:sz="0" w:space="0" w:color="auto"/>
            <w:left w:val="none" w:sz="0" w:space="0" w:color="auto"/>
            <w:bottom w:val="none" w:sz="0" w:space="0" w:color="auto"/>
            <w:right w:val="none" w:sz="0" w:space="0" w:color="auto"/>
          </w:divBdr>
        </w:div>
        <w:div w:id="1975327409">
          <w:marLeft w:val="547"/>
          <w:marRight w:val="0"/>
          <w:marTop w:val="96"/>
          <w:marBottom w:val="0"/>
          <w:divBdr>
            <w:top w:val="none" w:sz="0" w:space="0" w:color="auto"/>
            <w:left w:val="none" w:sz="0" w:space="0" w:color="auto"/>
            <w:bottom w:val="none" w:sz="0" w:space="0" w:color="auto"/>
            <w:right w:val="none" w:sz="0" w:space="0" w:color="auto"/>
          </w:divBdr>
        </w:div>
        <w:div w:id="677463965">
          <w:marLeft w:val="547"/>
          <w:marRight w:val="0"/>
          <w:marTop w:val="96"/>
          <w:marBottom w:val="0"/>
          <w:divBdr>
            <w:top w:val="none" w:sz="0" w:space="0" w:color="auto"/>
            <w:left w:val="none" w:sz="0" w:space="0" w:color="auto"/>
            <w:bottom w:val="none" w:sz="0" w:space="0" w:color="auto"/>
            <w:right w:val="none" w:sz="0" w:space="0" w:color="auto"/>
          </w:divBdr>
        </w:div>
        <w:div w:id="1273708098">
          <w:marLeft w:val="547"/>
          <w:marRight w:val="0"/>
          <w:marTop w:val="96"/>
          <w:marBottom w:val="0"/>
          <w:divBdr>
            <w:top w:val="none" w:sz="0" w:space="0" w:color="auto"/>
            <w:left w:val="none" w:sz="0" w:space="0" w:color="auto"/>
            <w:bottom w:val="none" w:sz="0" w:space="0" w:color="auto"/>
            <w:right w:val="none" w:sz="0" w:space="0" w:color="auto"/>
          </w:divBdr>
        </w:div>
        <w:div w:id="1421877541">
          <w:marLeft w:val="547"/>
          <w:marRight w:val="0"/>
          <w:marTop w:val="96"/>
          <w:marBottom w:val="0"/>
          <w:divBdr>
            <w:top w:val="none" w:sz="0" w:space="0" w:color="auto"/>
            <w:left w:val="none" w:sz="0" w:space="0" w:color="auto"/>
            <w:bottom w:val="none" w:sz="0" w:space="0" w:color="auto"/>
            <w:right w:val="none" w:sz="0" w:space="0" w:color="auto"/>
          </w:divBdr>
        </w:div>
        <w:div w:id="84882331">
          <w:marLeft w:val="547"/>
          <w:marRight w:val="0"/>
          <w:marTop w:val="96"/>
          <w:marBottom w:val="0"/>
          <w:divBdr>
            <w:top w:val="none" w:sz="0" w:space="0" w:color="auto"/>
            <w:left w:val="none" w:sz="0" w:space="0" w:color="auto"/>
            <w:bottom w:val="none" w:sz="0" w:space="0" w:color="auto"/>
            <w:right w:val="none" w:sz="0" w:space="0" w:color="auto"/>
          </w:divBdr>
        </w:div>
      </w:divsChild>
    </w:div>
    <w:div w:id="1582759993">
      <w:bodyDiv w:val="1"/>
      <w:marLeft w:val="0"/>
      <w:marRight w:val="0"/>
      <w:marTop w:val="0"/>
      <w:marBottom w:val="0"/>
      <w:divBdr>
        <w:top w:val="none" w:sz="0" w:space="0" w:color="auto"/>
        <w:left w:val="none" w:sz="0" w:space="0" w:color="auto"/>
        <w:bottom w:val="none" w:sz="0" w:space="0" w:color="auto"/>
        <w:right w:val="none" w:sz="0" w:space="0" w:color="auto"/>
      </w:divBdr>
      <w:divsChild>
        <w:div w:id="1739673411">
          <w:marLeft w:val="547"/>
          <w:marRight w:val="0"/>
          <w:marTop w:val="86"/>
          <w:marBottom w:val="0"/>
          <w:divBdr>
            <w:top w:val="none" w:sz="0" w:space="0" w:color="auto"/>
            <w:left w:val="none" w:sz="0" w:space="0" w:color="auto"/>
            <w:bottom w:val="none" w:sz="0" w:space="0" w:color="auto"/>
            <w:right w:val="none" w:sz="0" w:space="0" w:color="auto"/>
          </w:divBdr>
        </w:div>
      </w:divsChild>
    </w:div>
    <w:div w:id="1764719678">
      <w:bodyDiv w:val="1"/>
      <w:marLeft w:val="0"/>
      <w:marRight w:val="0"/>
      <w:marTop w:val="0"/>
      <w:marBottom w:val="0"/>
      <w:divBdr>
        <w:top w:val="none" w:sz="0" w:space="0" w:color="auto"/>
        <w:left w:val="none" w:sz="0" w:space="0" w:color="auto"/>
        <w:bottom w:val="none" w:sz="0" w:space="0" w:color="auto"/>
        <w:right w:val="none" w:sz="0" w:space="0" w:color="auto"/>
      </w:divBdr>
      <w:divsChild>
        <w:div w:id="652180068">
          <w:marLeft w:val="547"/>
          <w:marRight w:val="0"/>
          <w:marTop w:val="120"/>
          <w:marBottom w:val="0"/>
          <w:divBdr>
            <w:top w:val="none" w:sz="0" w:space="0" w:color="auto"/>
            <w:left w:val="none" w:sz="0" w:space="0" w:color="auto"/>
            <w:bottom w:val="none" w:sz="0" w:space="0" w:color="auto"/>
            <w:right w:val="none" w:sz="0" w:space="0" w:color="auto"/>
          </w:divBdr>
        </w:div>
        <w:div w:id="1136332755">
          <w:marLeft w:val="547"/>
          <w:marRight w:val="0"/>
          <w:marTop w:val="120"/>
          <w:marBottom w:val="0"/>
          <w:divBdr>
            <w:top w:val="none" w:sz="0" w:space="0" w:color="auto"/>
            <w:left w:val="none" w:sz="0" w:space="0" w:color="auto"/>
            <w:bottom w:val="none" w:sz="0" w:space="0" w:color="auto"/>
            <w:right w:val="none" w:sz="0" w:space="0" w:color="auto"/>
          </w:divBdr>
        </w:div>
        <w:div w:id="1150249413">
          <w:marLeft w:val="547"/>
          <w:marRight w:val="0"/>
          <w:marTop w:val="120"/>
          <w:marBottom w:val="0"/>
          <w:divBdr>
            <w:top w:val="none" w:sz="0" w:space="0" w:color="auto"/>
            <w:left w:val="none" w:sz="0" w:space="0" w:color="auto"/>
            <w:bottom w:val="none" w:sz="0" w:space="0" w:color="auto"/>
            <w:right w:val="none" w:sz="0" w:space="0" w:color="auto"/>
          </w:divBdr>
        </w:div>
        <w:div w:id="1169636670">
          <w:marLeft w:val="547"/>
          <w:marRight w:val="0"/>
          <w:marTop w:val="120"/>
          <w:marBottom w:val="0"/>
          <w:divBdr>
            <w:top w:val="none" w:sz="0" w:space="0" w:color="auto"/>
            <w:left w:val="none" w:sz="0" w:space="0" w:color="auto"/>
            <w:bottom w:val="none" w:sz="0" w:space="0" w:color="auto"/>
            <w:right w:val="none" w:sz="0" w:space="0" w:color="auto"/>
          </w:divBdr>
        </w:div>
        <w:div w:id="1266842562">
          <w:marLeft w:val="547"/>
          <w:marRight w:val="0"/>
          <w:marTop w:val="120"/>
          <w:marBottom w:val="0"/>
          <w:divBdr>
            <w:top w:val="none" w:sz="0" w:space="0" w:color="auto"/>
            <w:left w:val="none" w:sz="0" w:space="0" w:color="auto"/>
            <w:bottom w:val="none" w:sz="0" w:space="0" w:color="auto"/>
            <w:right w:val="none" w:sz="0" w:space="0" w:color="auto"/>
          </w:divBdr>
        </w:div>
        <w:div w:id="1353872940">
          <w:marLeft w:val="547"/>
          <w:marRight w:val="0"/>
          <w:marTop w:val="120"/>
          <w:marBottom w:val="0"/>
          <w:divBdr>
            <w:top w:val="none" w:sz="0" w:space="0" w:color="auto"/>
            <w:left w:val="none" w:sz="0" w:space="0" w:color="auto"/>
            <w:bottom w:val="none" w:sz="0" w:space="0" w:color="auto"/>
            <w:right w:val="none" w:sz="0" w:space="0" w:color="auto"/>
          </w:divBdr>
        </w:div>
        <w:div w:id="1475753673">
          <w:marLeft w:val="547"/>
          <w:marRight w:val="0"/>
          <w:marTop w:val="120"/>
          <w:marBottom w:val="0"/>
          <w:divBdr>
            <w:top w:val="none" w:sz="0" w:space="0" w:color="auto"/>
            <w:left w:val="none" w:sz="0" w:space="0" w:color="auto"/>
            <w:bottom w:val="none" w:sz="0" w:space="0" w:color="auto"/>
            <w:right w:val="none" w:sz="0" w:space="0" w:color="auto"/>
          </w:divBdr>
        </w:div>
        <w:div w:id="1628583014">
          <w:marLeft w:val="547"/>
          <w:marRight w:val="0"/>
          <w:marTop w:val="120"/>
          <w:marBottom w:val="0"/>
          <w:divBdr>
            <w:top w:val="none" w:sz="0" w:space="0" w:color="auto"/>
            <w:left w:val="none" w:sz="0" w:space="0" w:color="auto"/>
            <w:bottom w:val="none" w:sz="0" w:space="0" w:color="auto"/>
            <w:right w:val="none" w:sz="0" w:space="0" w:color="auto"/>
          </w:divBdr>
        </w:div>
        <w:div w:id="1725517932">
          <w:marLeft w:val="547"/>
          <w:marRight w:val="0"/>
          <w:marTop w:val="120"/>
          <w:marBottom w:val="0"/>
          <w:divBdr>
            <w:top w:val="none" w:sz="0" w:space="0" w:color="auto"/>
            <w:left w:val="none" w:sz="0" w:space="0" w:color="auto"/>
            <w:bottom w:val="none" w:sz="0" w:space="0" w:color="auto"/>
            <w:right w:val="none" w:sz="0" w:space="0" w:color="auto"/>
          </w:divBdr>
        </w:div>
        <w:div w:id="1862431279">
          <w:marLeft w:val="547"/>
          <w:marRight w:val="0"/>
          <w:marTop w:val="120"/>
          <w:marBottom w:val="0"/>
          <w:divBdr>
            <w:top w:val="none" w:sz="0" w:space="0" w:color="auto"/>
            <w:left w:val="none" w:sz="0" w:space="0" w:color="auto"/>
            <w:bottom w:val="none" w:sz="0" w:space="0" w:color="auto"/>
            <w:right w:val="none" w:sz="0" w:space="0" w:color="auto"/>
          </w:divBdr>
        </w:div>
      </w:divsChild>
    </w:div>
    <w:div w:id="1787041336">
      <w:bodyDiv w:val="1"/>
      <w:marLeft w:val="0"/>
      <w:marRight w:val="0"/>
      <w:marTop w:val="0"/>
      <w:marBottom w:val="0"/>
      <w:divBdr>
        <w:top w:val="none" w:sz="0" w:space="0" w:color="auto"/>
        <w:left w:val="none" w:sz="0" w:space="0" w:color="auto"/>
        <w:bottom w:val="none" w:sz="0" w:space="0" w:color="auto"/>
        <w:right w:val="none" w:sz="0" w:space="0" w:color="auto"/>
      </w:divBdr>
      <w:divsChild>
        <w:div w:id="1196893411">
          <w:marLeft w:val="547"/>
          <w:marRight w:val="0"/>
          <w:marTop w:val="96"/>
          <w:marBottom w:val="0"/>
          <w:divBdr>
            <w:top w:val="none" w:sz="0" w:space="0" w:color="auto"/>
            <w:left w:val="none" w:sz="0" w:space="0" w:color="auto"/>
            <w:bottom w:val="none" w:sz="0" w:space="0" w:color="auto"/>
            <w:right w:val="none" w:sz="0" w:space="0" w:color="auto"/>
          </w:divBdr>
        </w:div>
        <w:div w:id="2094158743">
          <w:marLeft w:val="547"/>
          <w:marRight w:val="0"/>
          <w:marTop w:val="96"/>
          <w:marBottom w:val="0"/>
          <w:divBdr>
            <w:top w:val="none" w:sz="0" w:space="0" w:color="auto"/>
            <w:left w:val="none" w:sz="0" w:space="0" w:color="auto"/>
            <w:bottom w:val="none" w:sz="0" w:space="0" w:color="auto"/>
            <w:right w:val="none" w:sz="0" w:space="0" w:color="auto"/>
          </w:divBdr>
        </w:div>
        <w:div w:id="1940792966">
          <w:marLeft w:val="547"/>
          <w:marRight w:val="0"/>
          <w:marTop w:val="96"/>
          <w:marBottom w:val="0"/>
          <w:divBdr>
            <w:top w:val="none" w:sz="0" w:space="0" w:color="auto"/>
            <w:left w:val="none" w:sz="0" w:space="0" w:color="auto"/>
            <w:bottom w:val="none" w:sz="0" w:space="0" w:color="auto"/>
            <w:right w:val="none" w:sz="0" w:space="0" w:color="auto"/>
          </w:divBdr>
        </w:div>
        <w:div w:id="1968387848">
          <w:marLeft w:val="547"/>
          <w:marRight w:val="0"/>
          <w:marTop w:val="96"/>
          <w:marBottom w:val="0"/>
          <w:divBdr>
            <w:top w:val="none" w:sz="0" w:space="0" w:color="auto"/>
            <w:left w:val="none" w:sz="0" w:space="0" w:color="auto"/>
            <w:bottom w:val="none" w:sz="0" w:space="0" w:color="auto"/>
            <w:right w:val="none" w:sz="0" w:space="0" w:color="auto"/>
          </w:divBdr>
        </w:div>
        <w:div w:id="711345210">
          <w:marLeft w:val="547"/>
          <w:marRight w:val="0"/>
          <w:marTop w:val="96"/>
          <w:marBottom w:val="0"/>
          <w:divBdr>
            <w:top w:val="none" w:sz="0" w:space="0" w:color="auto"/>
            <w:left w:val="none" w:sz="0" w:space="0" w:color="auto"/>
            <w:bottom w:val="none" w:sz="0" w:space="0" w:color="auto"/>
            <w:right w:val="none" w:sz="0" w:space="0" w:color="auto"/>
          </w:divBdr>
        </w:div>
        <w:div w:id="472871612">
          <w:marLeft w:val="547"/>
          <w:marRight w:val="0"/>
          <w:marTop w:val="96"/>
          <w:marBottom w:val="0"/>
          <w:divBdr>
            <w:top w:val="none" w:sz="0" w:space="0" w:color="auto"/>
            <w:left w:val="none" w:sz="0" w:space="0" w:color="auto"/>
            <w:bottom w:val="none" w:sz="0" w:space="0" w:color="auto"/>
            <w:right w:val="none" w:sz="0" w:space="0" w:color="auto"/>
          </w:divBdr>
        </w:div>
        <w:div w:id="984966644">
          <w:marLeft w:val="547"/>
          <w:marRight w:val="0"/>
          <w:marTop w:val="9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380519303">
          <w:marLeft w:val="547"/>
          <w:marRight w:val="0"/>
          <w:marTop w:val="86"/>
          <w:marBottom w:val="0"/>
          <w:divBdr>
            <w:top w:val="none" w:sz="0" w:space="0" w:color="auto"/>
            <w:left w:val="none" w:sz="0" w:space="0" w:color="auto"/>
            <w:bottom w:val="none" w:sz="0" w:space="0" w:color="auto"/>
            <w:right w:val="none" w:sz="0" w:space="0" w:color="auto"/>
          </w:divBdr>
        </w:div>
      </w:divsChild>
    </w:div>
    <w:div w:id="1888685223">
      <w:bodyDiv w:val="1"/>
      <w:marLeft w:val="0"/>
      <w:marRight w:val="0"/>
      <w:marTop w:val="0"/>
      <w:marBottom w:val="0"/>
      <w:divBdr>
        <w:top w:val="none" w:sz="0" w:space="0" w:color="auto"/>
        <w:left w:val="none" w:sz="0" w:space="0" w:color="auto"/>
        <w:bottom w:val="none" w:sz="0" w:space="0" w:color="auto"/>
        <w:right w:val="none" w:sz="0" w:space="0" w:color="auto"/>
      </w:divBdr>
      <w:divsChild>
        <w:div w:id="1674259947">
          <w:marLeft w:val="547"/>
          <w:marRight w:val="0"/>
          <w:marTop w:val="72"/>
          <w:marBottom w:val="0"/>
          <w:divBdr>
            <w:top w:val="none" w:sz="0" w:space="0" w:color="auto"/>
            <w:left w:val="none" w:sz="0" w:space="0" w:color="auto"/>
            <w:bottom w:val="none" w:sz="0" w:space="0" w:color="auto"/>
            <w:right w:val="none" w:sz="0" w:space="0" w:color="auto"/>
          </w:divBdr>
        </w:div>
        <w:div w:id="1847866363">
          <w:marLeft w:val="547"/>
          <w:marRight w:val="0"/>
          <w:marTop w:val="72"/>
          <w:marBottom w:val="0"/>
          <w:divBdr>
            <w:top w:val="none" w:sz="0" w:space="0" w:color="auto"/>
            <w:left w:val="none" w:sz="0" w:space="0" w:color="auto"/>
            <w:bottom w:val="none" w:sz="0" w:space="0" w:color="auto"/>
            <w:right w:val="none" w:sz="0" w:space="0" w:color="auto"/>
          </w:divBdr>
        </w:div>
        <w:div w:id="1606762823">
          <w:marLeft w:val="547"/>
          <w:marRight w:val="0"/>
          <w:marTop w:val="72"/>
          <w:marBottom w:val="0"/>
          <w:divBdr>
            <w:top w:val="none" w:sz="0" w:space="0" w:color="auto"/>
            <w:left w:val="none" w:sz="0" w:space="0" w:color="auto"/>
            <w:bottom w:val="none" w:sz="0" w:space="0" w:color="auto"/>
            <w:right w:val="none" w:sz="0" w:space="0" w:color="auto"/>
          </w:divBdr>
        </w:div>
        <w:div w:id="319311556">
          <w:marLeft w:val="547"/>
          <w:marRight w:val="0"/>
          <w:marTop w:val="72"/>
          <w:marBottom w:val="0"/>
          <w:divBdr>
            <w:top w:val="none" w:sz="0" w:space="0" w:color="auto"/>
            <w:left w:val="none" w:sz="0" w:space="0" w:color="auto"/>
            <w:bottom w:val="none" w:sz="0" w:space="0" w:color="auto"/>
            <w:right w:val="none" w:sz="0" w:space="0" w:color="auto"/>
          </w:divBdr>
        </w:div>
        <w:div w:id="618606230">
          <w:marLeft w:val="547"/>
          <w:marRight w:val="0"/>
          <w:marTop w:val="72"/>
          <w:marBottom w:val="0"/>
          <w:divBdr>
            <w:top w:val="none" w:sz="0" w:space="0" w:color="auto"/>
            <w:left w:val="none" w:sz="0" w:space="0" w:color="auto"/>
            <w:bottom w:val="none" w:sz="0" w:space="0" w:color="auto"/>
            <w:right w:val="none" w:sz="0" w:space="0" w:color="auto"/>
          </w:divBdr>
        </w:div>
        <w:div w:id="1423256955">
          <w:marLeft w:val="547"/>
          <w:marRight w:val="0"/>
          <w:marTop w:val="72"/>
          <w:marBottom w:val="0"/>
          <w:divBdr>
            <w:top w:val="none" w:sz="0" w:space="0" w:color="auto"/>
            <w:left w:val="none" w:sz="0" w:space="0" w:color="auto"/>
            <w:bottom w:val="none" w:sz="0" w:space="0" w:color="auto"/>
            <w:right w:val="none" w:sz="0" w:space="0" w:color="auto"/>
          </w:divBdr>
        </w:div>
        <w:div w:id="759104603">
          <w:marLeft w:val="547"/>
          <w:marRight w:val="0"/>
          <w:marTop w:val="72"/>
          <w:marBottom w:val="0"/>
          <w:divBdr>
            <w:top w:val="none" w:sz="0" w:space="0" w:color="auto"/>
            <w:left w:val="none" w:sz="0" w:space="0" w:color="auto"/>
            <w:bottom w:val="none" w:sz="0" w:space="0" w:color="auto"/>
            <w:right w:val="none" w:sz="0" w:space="0" w:color="auto"/>
          </w:divBdr>
        </w:div>
        <w:div w:id="1640761788">
          <w:marLeft w:val="547"/>
          <w:marRight w:val="0"/>
          <w:marTop w:val="72"/>
          <w:marBottom w:val="0"/>
          <w:divBdr>
            <w:top w:val="none" w:sz="0" w:space="0" w:color="auto"/>
            <w:left w:val="none" w:sz="0" w:space="0" w:color="auto"/>
            <w:bottom w:val="none" w:sz="0" w:space="0" w:color="auto"/>
            <w:right w:val="none" w:sz="0" w:space="0" w:color="auto"/>
          </w:divBdr>
        </w:div>
      </w:divsChild>
    </w:div>
    <w:div w:id="1963070027">
      <w:bodyDiv w:val="1"/>
      <w:marLeft w:val="0"/>
      <w:marRight w:val="0"/>
      <w:marTop w:val="0"/>
      <w:marBottom w:val="0"/>
      <w:divBdr>
        <w:top w:val="none" w:sz="0" w:space="0" w:color="auto"/>
        <w:left w:val="none" w:sz="0" w:space="0" w:color="auto"/>
        <w:bottom w:val="none" w:sz="0" w:space="0" w:color="auto"/>
        <w:right w:val="none" w:sz="0" w:space="0" w:color="auto"/>
      </w:divBdr>
      <w:divsChild>
        <w:div w:id="1295409830">
          <w:marLeft w:val="547"/>
          <w:marRight w:val="0"/>
          <w:marTop w:val="154"/>
          <w:marBottom w:val="0"/>
          <w:divBdr>
            <w:top w:val="none" w:sz="0" w:space="0" w:color="auto"/>
            <w:left w:val="none" w:sz="0" w:space="0" w:color="auto"/>
            <w:bottom w:val="none" w:sz="0" w:space="0" w:color="auto"/>
            <w:right w:val="none" w:sz="0" w:space="0" w:color="auto"/>
          </w:divBdr>
        </w:div>
        <w:div w:id="361133564">
          <w:marLeft w:val="547"/>
          <w:marRight w:val="0"/>
          <w:marTop w:val="154"/>
          <w:marBottom w:val="0"/>
          <w:divBdr>
            <w:top w:val="none" w:sz="0" w:space="0" w:color="auto"/>
            <w:left w:val="none" w:sz="0" w:space="0" w:color="auto"/>
            <w:bottom w:val="none" w:sz="0" w:space="0" w:color="auto"/>
            <w:right w:val="none" w:sz="0" w:space="0" w:color="auto"/>
          </w:divBdr>
        </w:div>
      </w:divsChild>
    </w:div>
    <w:div w:id="2058701795">
      <w:bodyDiv w:val="1"/>
      <w:marLeft w:val="0"/>
      <w:marRight w:val="0"/>
      <w:marTop w:val="0"/>
      <w:marBottom w:val="0"/>
      <w:divBdr>
        <w:top w:val="none" w:sz="0" w:space="0" w:color="auto"/>
        <w:left w:val="none" w:sz="0" w:space="0" w:color="auto"/>
        <w:bottom w:val="none" w:sz="0" w:space="0" w:color="auto"/>
        <w:right w:val="none" w:sz="0" w:space="0" w:color="auto"/>
      </w:divBdr>
      <w:divsChild>
        <w:div w:id="316231879">
          <w:marLeft w:val="547"/>
          <w:marRight w:val="0"/>
          <w:marTop w:val="106"/>
          <w:marBottom w:val="0"/>
          <w:divBdr>
            <w:top w:val="none" w:sz="0" w:space="0" w:color="auto"/>
            <w:left w:val="none" w:sz="0" w:space="0" w:color="auto"/>
            <w:bottom w:val="none" w:sz="0" w:space="0" w:color="auto"/>
            <w:right w:val="none" w:sz="0" w:space="0" w:color="auto"/>
          </w:divBdr>
        </w:div>
        <w:div w:id="1943343542">
          <w:marLeft w:val="547"/>
          <w:marRight w:val="0"/>
          <w:marTop w:val="106"/>
          <w:marBottom w:val="0"/>
          <w:divBdr>
            <w:top w:val="none" w:sz="0" w:space="0" w:color="auto"/>
            <w:left w:val="none" w:sz="0" w:space="0" w:color="auto"/>
            <w:bottom w:val="none" w:sz="0" w:space="0" w:color="auto"/>
            <w:right w:val="none" w:sz="0" w:space="0" w:color="auto"/>
          </w:divBdr>
        </w:div>
        <w:div w:id="363791924">
          <w:marLeft w:val="547"/>
          <w:marRight w:val="0"/>
          <w:marTop w:val="106"/>
          <w:marBottom w:val="0"/>
          <w:divBdr>
            <w:top w:val="none" w:sz="0" w:space="0" w:color="auto"/>
            <w:left w:val="none" w:sz="0" w:space="0" w:color="auto"/>
            <w:bottom w:val="none" w:sz="0" w:space="0" w:color="auto"/>
            <w:right w:val="none" w:sz="0" w:space="0" w:color="auto"/>
          </w:divBdr>
        </w:div>
        <w:div w:id="160052715">
          <w:marLeft w:val="547"/>
          <w:marRight w:val="0"/>
          <w:marTop w:val="106"/>
          <w:marBottom w:val="0"/>
          <w:divBdr>
            <w:top w:val="none" w:sz="0" w:space="0" w:color="auto"/>
            <w:left w:val="none" w:sz="0" w:space="0" w:color="auto"/>
            <w:bottom w:val="none" w:sz="0" w:space="0" w:color="auto"/>
            <w:right w:val="none" w:sz="0" w:space="0" w:color="auto"/>
          </w:divBdr>
        </w:div>
        <w:div w:id="1695376757">
          <w:marLeft w:val="547"/>
          <w:marRight w:val="0"/>
          <w:marTop w:val="106"/>
          <w:marBottom w:val="0"/>
          <w:divBdr>
            <w:top w:val="none" w:sz="0" w:space="0" w:color="auto"/>
            <w:left w:val="none" w:sz="0" w:space="0" w:color="auto"/>
            <w:bottom w:val="none" w:sz="0" w:space="0" w:color="auto"/>
            <w:right w:val="none" w:sz="0" w:space="0" w:color="auto"/>
          </w:divBdr>
        </w:div>
        <w:div w:id="901909521">
          <w:marLeft w:val="547"/>
          <w:marRight w:val="0"/>
          <w:marTop w:val="106"/>
          <w:marBottom w:val="0"/>
          <w:divBdr>
            <w:top w:val="none" w:sz="0" w:space="0" w:color="auto"/>
            <w:left w:val="none" w:sz="0" w:space="0" w:color="auto"/>
            <w:bottom w:val="none" w:sz="0" w:space="0" w:color="auto"/>
            <w:right w:val="none" w:sz="0" w:space="0" w:color="auto"/>
          </w:divBdr>
        </w:div>
      </w:divsChild>
    </w:div>
    <w:div w:id="2144301082">
      <w:bodyDiv w:val="1"/>
      <w:marLeft w:val="0"/>
      <w:marRight w:val="0"/>
      <w:marTop w:val="0"/>
      <w:marBottom w:val="0"/>
      <w:divBdr>
        <w:top w:val="none" w:sz="0" w:space="0" w:color="auto"/>
        <w:left w:val="none" w:sz="0" w:space="0" w:color="auto"/>
        <w:bottom w:val="none" w:sz="0" w:space="0" w:color="auto"/>
        <w:right w:val="none" w:sz="0" w:space="0" w:color="auto"/>
      </w:divBdr>
      <w:divsChild>
        <w:div w:id="116674754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s Site Document Content Types" ma:contentTypeID="0x01010096F77045C09548B7BDD8B56B40177E1300010DF5F51B2FE64BA38D2B191F356CD1" ma:contentTypeVersion="0" ma:contentTypeDescription="Committees Site Content Types" ma:contentTypeScope="" ma:versionID="603b98c8baf995fbd52a3aa3b166a1ea">
  <xsd:schema xmlns:xsd="http://www.w3.org/2001/XMLSchema" xmlns:xs="http://www.w3.org/2001/XMLSchema" xmlns:p="http://schemas.microsoft.com/office/2006/metadata/properties" xmlns:ns2="A94FD3D7-7373-4ED5-B5E9-78E2B05CA8F6" targetNamespace="http://schemas.microsoft.com/office/2006/metadata/properties" ma:root="true" ma:fieldsID="f1fba58b80e6004e81d2fc1e36d76572" ns2:_="">
    <xsd:import namespace="A94FD3D7-7373-4ED5-B5E9-78E2B05CA8F6"/>
    <xsd:element name="properties">
      <xsd:complexType>
        <xsd:sequence>
          <xsd:element name="documentManagement">
            <xsd:complexType>
              <xsd:all>
                <xsd:element ref="ns2:Cmte_Meeting_Date"/>
                <xsd:element ref="ns2:Cmte_Access_Restriction" minOccurs="0"/>
                <xsd:element ref="ns2:Cmte_Document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D3D7-7373-4ED5-B5E9-78E2B05CA8F6" elementFormDefault="qualified">
    <xsd:import namespace="http://schemas.microsoft.com/office/2006/documentManagement/types"/>
    <xsd:import namespace="http://schemas.microsoft.com/office/infopath/2007/PartnerControls"/>
    <xsd:element name="Cmte_Meeting_Date" ma:index="8" ma:displayName="Meeting Date" ma:description="Please use format DD/MM/YYYY" ma:format="DateOnly" ma:internalName="Cmte_Meeting_Date">
      <xsd:simpleType>
        <xsd:restriction base="dms:DateTime"/>
      </xsd:simpleType>
    </xsd:element>
    <xsd:element name="Cmte_Access_Restriction" ma:index="9" nillable="true" ma:displayName="Access Restriction" ma:default="Unrestricted" ma:format="Dropdown" ma:internalName="Cmte_Access_Restriction">
      <xsd:simpleType>
        <xsd:restriction base="dms:Choice">
          <xsd:enumeration value="Unrestricted"/>
          <xsd:enumeration value="Restricted"/>
        </xsd:restriction>
      </xsd:simpleType>
    </xsd:element>
    <xsd:element name="Cmte_Document_Purpose" ma:index="10" nillable="true" ma:displayName="Document Purpose" ma:default="Agenda" ma:format="Dropdown" ma:internalName="Cmte_Document_Purpose">
      <xsd:simpleType>
        <xsd:restriction base="dms:Choice">
          <xsd:enumeration value="Agenda"/>
          <xsd:enumeration value="Minutes"/>
          <xsd:enumeration value="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mte_Document_Purpose xmlns="A94FD3D7-7373-4ED5-B5E9-78E2B05CA8F6">Agenda</Cmte_Document_Purpose>
    <Cmte_Access_Restriction xmlns="A94FD3D7-7373-4ED5-B5E9-78E2B05CA8F6">Unrestricted</Cmte_Access_Restriction>
    <Cmte_Meeting_Date xmlns="A94FD3D7-7373-4ED5-B5E9-78E2B05CA8F6">2020-02-20T00:00:00+00:00</Cmte_Meeting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1CB5-4CDA-4C8F-9572-47D98F52E382}">
  <ds:schemaRefs>
    <ds:schemaRef ds:uri="http://schemas.microsoft.com/sharepoint/v3/contenttype/forms"/>
  </ds:schemaRefs>
</ds:datastoreItem>
</file>

<file path=customXml/itemProps2.xml><?xml version="1.0" encoding="utf-8"?>
<ds:datastoreItem xmlns:ds="http://schemas.openxmlformats.org/officeDocument/2006/customXml" ds:itemID="{9157FD49-EE66-4712-A404-68598E1EE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D3D7-7373-4ED5-B5E9-78E2B05CA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E1F0B-E499-42F2-A660-CB04D1E6AC16}">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A94FD3D7-7373-4ED5-B5E9-78E2B05CA8F6"/>
    <ds:schemaRef ds:uri="http://www.w3.org/XML/1998/namespace"/>
  </ds:schemaRefs>
</ds:datastoreItem>
</file>

<file path=customXml/itemProps4.xml><?xml version="1.0" encoding="utf-8"?>
<ds:datastoreItem xmlns:ds="http://schemas.openxmlformats.org/officeDocument/2006/customXml" ds:itemID="{5D295879-80FE-4B86-A4F4-B802385C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Haywood, Stephen (STFC,RAL,PPD)</dc:creator>
  <cp:lastModifiedBy>Cornford, Terry (STFC,RAL,PPD)</cp:lastModifiedBy>
  <cp:revision>2</cp:revision>
  <cp:lastPrinted>2017-09-03T15:55:00Z</cp:lastPrinted>
  <dcterms:created xsi:type="dcterms:W3CDTF">2020-05-22T13:20:00Z</dcterms:created>
  <dcterms:modified xsi:type="dcterms:W3CDTF">2020-05-22T13:20:00Z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0x01010096F77045C09548B7BDD8B56B40177E1300010DF5F51B2FE64BA38D2B191F356CD1</vt:lpwstr>
  </property>
</Properties>
</file>